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284" w:rsidRDefault="00DD7284" w:rsidP="00DD7284">
      <w:pPr>
        <w:jc w:val="center"/>
      </w:pPr>
      <w:bookmarkStart w:id="0" w:name="_GoBack"/>
      <w:bookmarkEnd w:id="0"/>
    </w:p>
    <w:p w:rsidR="00DD7284" w:rsidRDefault="00DD7284" w:rsidP="00DD7284">
      <w:pPr>
        <w:jc w:val="center"/>
      </w:pPr>
    </w:p>
    <w:p w:rsidR="006B1A4A" w:rsidRDefault="006B1A4A" w:rsidP="00DD7284">
      <w:pPr>
        <w:jc w:val="center"/>
      </w:pPr>
    </w:p>
    <w:p w:rsidR="006B1A4A" w:rsidRDefault="006B1A4A" w:rsidP="00DD7284">
      <w:pPr>
        <w:jc w:val="center"/>
      </w:pPr>
    </w:p>
    <w:p w:rsidR="006B1A4A" w:rsidRDefault="006B1A4A" w:rsidP="00DD7284">
      <w:pPr>
        <w:jc w:val="center"/>
      </w:pPr>
    </w:p>
    <w:p w:rsidR="006B1A4A" w:rsidRDefault="006B1A4A" w:rsidP="00DD7284">
      <w:pPr>
        <w:jc w:val="center"/>
      </w:pPr>
    </w:p>
    <w:p w:rsidR="006B1A4A" w:rsidRDefault="006B1A4A" w:rsidP="00DD7284">
      <w:pPr>
        <w:jc w:val="center"/>
      </w:pPr>
    </w:p>
    <w:p w:rsidR="006B1A4A" w:rsidRDefault="006B1A4A" w:rsidP="00DD7284">
      <w:pPr>
        <w:jc w:val="center"/>
      </w:pPr>
    </w:p>
    <w:p w:rsidR="006B1A4A" w:rsidRDefault="006B1A4A" w:rsidP="00DD7284">
      <w:pPr>
        <w:jc w:val="center"/>
      </w:pPr>
    </w:p>
    <w:p w:rsidR="006B1A4A" w:rsidRDefault="00DD7284" w:rsidP="00DD7284">
      <w:pPr>
        <w:jc w:val="center"/>
        <w:rPr>
          <w:sz w:val="56"/>
          <w:szCs w:val="56"/>
        </w:rPr>
      </w:pPr>
      <w:r w:rsidRPr="006B1A4A">
        <w:rPr>
          <w:sz w:val="56"/>
          <w:szCs w:val="56"/>
        </w:rPr>
        <w:t>21</w:t>
      </w:r>
      <w:r w:rsidRPr="006B1A4A">
        <w:rPr>
          <w:sz w:val="56"/>
          <w:szCs w:val="56"/>
          <w:vertAlign w:val="superscript"/>
        </w:rPr>
        <w:t>st</w:t>
      </w:r>
      <w:r w:rsidRPr="006B1A4A">
        <w:rPr>
          <w:sz w:val="56"/>
          <w:szCs w:val="56"/>
        </w:rPr>
        <w:t xml:space="preserve"> </w:t>
      </w:r>
      <w:r w:rsidR="00F67AEB">
        <w:rPr>
          <w:sz w:val="56"/>
          <w:szCs w:val="56"/>
        </w:rPr>
        <w:t>Job Descriptions</w:t>
      </w:r>
    </w:p>
    <w:p w:rsidR="006B1A4A" w:rsidRPr="006B1A4A" w:rsidRDefault="006B1A4A" w:rsidP="006B1A4A">
      <w:pPr>
        <w:rPr>
          <w:sz w:val="56"/>
          <w:szCs w:val="56"/>
        </w:rPr>
      </w:pPr>
    </w:p>
    <w:p w:rsidR="006B1A4A" w:rsidRPr="006B1A4A" w:rsidRDefault="006B1A4A" w:rsidP="006B1A4A">
      <w:pPr>
        <w:rPr>
          <w:sz w:val="56"/>
          <w:szCs w:val="56"/>
        </w:rPr>
      </w:pPr>
    </w:p>
    <w:p w:rsidR="006B1A4A" w:rsidRPr="006B1A4A" w:rsidRDefault="006B1A4A" w:rsidP="006B1A4A">
      <w:pPr>
        <w:rPr>
          <w:sz w:val="56"/>
          <w:szCs w:val="56"/>
        </w:rPr>
      </w:pPr>
    </w:p>
    <w:p w:rsidR="006B1A4A" w:rsidRPr="006B1A4A" w:rsidRDefault="006B1A4A" w:rsidP="006B1A4A">
      <w:pPr>
        <w:rPr>
          <w:sz w:val="56"/>
          <w:szCs w:val="56"/>
        </w:rPr>
      </w:pPr>
    </w:p>
    <w:p w:rsidR="006B1A4A" w:rsidRDefault="006B1A4A" w:rsidP="006B1A4A">
      <w:pPr>
        <w:rPr>
          <w:sz w:val="56"/>
          <w:szCs w:val="56"/>
        </w:rPr>
      </w:pPr>
    </w:p>
    <w:p w:rsidR="00EC7E26" w:rsidRDefault="006B1A4A" w:rsidP="006B1A4A">
      <w:pPr>
        <w:tabs>
          <w:tab w:val="left" w:pos="6360"/>
        </w:tabs>
        <w:rPr>
          <w:sz w:val="56"/>
          <w:szCs w:val="56"/>
        </w:rPr>
      </w:pPr>
      <w:r>
        <w:rPr>
          <w:sz w:val="56"/>
          <w:szCs w:val="56"/>
        </w:rPr>
        <w:tab/>
      </w:r>
    </w:p>
    <w:p w:rsidR="0049707C" w:rsidRDefault="0049707C" w:rsidP="006B1A4A">
      <w:pPr>
        <w:tabs>
          <w:tab w:val="left" w:pos="6360"/>
        </w:tabs>
        <w:rPr>
          <w:sz w:val="28"/>
          <w:szCs w:val="28"/>
        </w:rPr>
      </w:pPr>
    </w:p>
    <w:p w:rsidR="00AF5FEB" w:rsidRDefault="00AF5FEB" w:rsidP="006B1A4A">
      <w:pPr>
        <w:tabs>
          <w:tab w:val="left" w:pos="6360"/>
        </w:tabs>
        <w:rPr>
          <w:sz w:val="28"/>
          <w:szCs w:val="28"/>
        </w:rPr>
      </w:pPr>
    </w:p>
    <w:p w:rsidR="006B1A4A" w:rsidRDefault="006B1A4A" w:rsidP="006B1A4A">
      <w:pPr>
        <w:tabs>
          <w:tab w:val="left" w:pos="6360"/>
        </w:tabs>
        <w:rPr>
          <w:b/>
          <w:sz w:val="28"/>
          <w:szCs w:val="28"/>
        </w:rPr>
      </w:pPr>
      <w:r w:rsidRPr="00AF5FEB">
        <w:rPr>
          <w:b/>
          <w:sz w:val="28"/>
          <w:szCs w:val="28"/>
        </w:rPr>
        <w:t>Table of Contents</w:t>
      </w:r>
    </w:p>
    <w:p w:rsidR="00AF5FEB" w:rsidRPr="00AF5FEB" w:rsidRDefault="00AF5FEB" w:rsidP="006B1A4A">
      <w:pPr>
        <w:tabs>
          <w:tab w:val="left" w:pos="6360"/>
        </w:tabs>
        <w:rPr>
          <w:b/>
          <w:sz w:val="28"/>
          <w:szCs w:val="28"/>
        </w:rPr>
      </w:pPr>
    </w:p>
    <w:p w:rsidR="006B1A4A" w:rsidRDefault="0049707C" w:rsidP="006B1A4A">
      <w:pPr>
        <w:tabs>
          <w:tab w:val="left" w:pos="6360"/>
        </w:tabs>
        <w:rPr>
          <w:sz w:val="28"/>
          <w:szCs w:val="28"/>
        </w:rPr>
      </w:pPr>
      <w:r>
        <w:rPr>
          <w:sz w:val="28"/>
          <w:szCs w:val="28"/>
        </w:rPr>
        <w:t>Application Process</w:t>
      </w:r>
    </w:p>
    <w:p w:rsidR="0049707C" w:rsidRDefault="0049707C" w:rsidP="006B1A4A">
      <w:pPr>
        <w:tabs>
          <w:tab w:val="left" w:pos="6360"/>
        </w:tabs>
        <w:rPr>
          <w:sz w:val="28"/>
          <w:szCs w:val="28"/>
        </w:rPr>
      </w:pPr>
      <w:r>
        <w:rPr>
          <w:sz w:val="28"/>
          <w:szCs w:val="28"/>
        </w:rPr>
        <w:t xml:space="preserve">Administration Responsibilities </w:t>
      </w:r>
    </w:p>
    <w:p w:rsidR="0049707C" w:rsidRDefault="0049707C" w:rsidP="006B1A4A">
      <w:pPr>
        <w:tabs>
          <w:tab w:val="left" w:pos="6360"/>
        </w:tabs>
        <w:rPr>
          <w:sz w:val="28"/>
          <w:szCs w:val="28"/>
        </w:rPr>
      </w:pPr>
      <w:r>
        <w:rPr>
          <w:sz w:val="28"/>
          <w:szCs w:val="28"/>
        </w:rPr>
        <w:t xml:space="preserve">Clerical and Nurse Responsibilities </w:t>
      </w:r>
    </w:p>
    <w:p w:rsidR="0049707C" w:rsidRDefault="0049707C" w:rsidP="006B1A4A">
      <w:pPr>
        <w:tabs>
          <w:tab w:val="left" w:pos="6360"/>
        </w:tabs>
        <w:rPr>
          <w:sz w:val="28"/>
          <w:szCs w:val="28"/>
        </w:rPr>
      </w:pPr>
      <w:r>
        <w:rPr>
          <w:sz w:val="28"/>
          <w:szCs w:val="28"/>
        </w:rPr>
        <w:t xml:space="preserve">Teacher Responsibilities </w:t>
      </w:r>
    </w:p>
    <w:p w:rsidR="0049707C" w:rsidRDefault="0049707C" w:rsidP="006B1A4A">
      <w:pPr>
        <w:tabs>
          <w:tab w:val="left" w:pos="6360"/>
        </w:tabs>
        <w:rPr>
          <w:sz w:val="28"/>
          <w:szCs w:val="28"/>
        </w:rPr>
      </w:pPr>
      <w:r>
        <w:rPr>
          <w:sz w:val="28"/>
          <w:szCs w:val="28"/>
        </w:rPr>
        <w:t>Teaching Assistant</w:t>
      </w:r>
      <w:r w:rsidR="00B72A58">
        <w:rPr>
          <w:sz w:val="28"/>
          <w:szCs w:val="28"/>
        </w:rPr>
        <w:t xml:space="preserve"> / Teacher Aide</w:t>
      </w:r>
      <w:r>
        <w:rPr>
          <w:sz w:val="28"/>
          <w:szCs w:val="28"/>
        </w:rPr>
        <w:t xml:space="preserve"> Responsibilities</w:t>
      </w:r>
    </w:p>
    <w:p w:rsidR="0049707C" w:rsidRDefault="0049707C" w:rsidP="006B1A4A">
      <w:pPr>
        <w:tabs>
          <w:tab w:val="left" w:pos="6360"/>
        </w:tabs>
        <w:rPr>
          <w:sz w:val="28"/>
          <w:szCs w:val="28"/>
        </w:rPr>
      </w:pPr>
      <w:r>
        <w:rPr>
          <w:sz w:val="28"/>
          <w:szCs w:val="28"/>
        </w:rPr>
        <w:t>Security Responsibilities</w:t>
      </w:r>
    </w:p>
    <w:p w:rsidR="0049707C" w:rsidRDefault="0049707C" w:rsidP="006B1A4A">
      <w:pPr>
        <w:tabs>
          <w:tab w:val="left" w:pos="6360"/>
        </w:tabs>
        <w:rPr>
          <w:sz w:val="28"/>
          <w:szCs w:val="28"/>
        </w:rPr>
      </w:pPr>
    </w:p>
    <w:p w:rsidR="006B1A4A" w:rsidRDefault="006B1A4A" w:rsidP="006B1A4A">
      <w:pPr>
        <w:tabs>
          <w:tab w:val="left" w:pos="6360"/>
        </w:tabs>
        <w:rPr>
          <w:sz w:val="28"/>
          <w:szCs w:val="28"/>
        </w:rPr>
      </w:pPr>
    </w:p>
    <w:p w:rsidR="006B1A4A" w:rsidRDefault="006B1A4A" w:rsidP="006B1A4A">
      <w:pPr>
        <w:tabs>
          <w:tab w:val="left" w:pos="6360"/>
        </w:tabs>
        <w:rPr>
          <w:sz w:val="28"/>
          <w:szCs w:val="28"/>
        </w:rPr>
      </w:pPr>
    </w:p>
    <w:p w:rsidR="006B1A4A" w:rsidRDefault="006B1A4A" w:rsidP="006B1A4A">
      <w:pPr>
        <w:tabs>
          <w:tab w:val="left" w:pos="6360"/>
        </w:tabs>
        <w:rPr>
          <w:sz w:val="28"/>
          <w:szCs w:val="28"/>
        </w:rPr>
      </w:pPr>
    </w:p>
    <w:p w:rsidR="006B1A4A" w:rsidRDefault="006B1A4A" w:rsidP="006B1A4A">
      <w:pPr>
        <w:tabs>
          <w:tab w:val="left" w:pos="6360"/>
        </w:tabs>
        <w:rPr>
          <w:sz w:val="28"/>
          <w:szCs w:val="28"/>
        </w:rPr>
      </w:pPr>
    </w:p>
    <w:p w:rsidR="006B1A4A" w:rsidRDefault="006B1A4A" w:rsidP="006B1A4A">
      <w:pPr>
        <w:tabs>
          <w:tab w:val="left" w:pos="6360"/>
        </w:tabs>
        <w:rPr>
          <w:sz w:val="28"/>
          <w:szCs w:val="28"/>
        </w:rPr>
      </w:pPr>
    </w:p>
    <w:p w:rsidR="006B1A4A" w:rsidRDefault="006B1A4A" w:rsidP="006B1A4A">
      <w:pPr>
        <w:tabs>
          <w:tab w:val="left" w:pos="6360"/>
        </w:tabs>
        <w:rPr>
          <w:sz w:val="28"/>
          <w:szCs w:val="28"/>
        </w:rPr>
      </w:pPr>
    </w:p>
    <w:p w:rsidR="006B1A4A" w:rsidRDefault="006B1A4A" w:rsidP="006B1A4A">
      <w:pPr>
        <w:tabs>
          <w:tab w:val="left" w:pos="6360"/>
        </w:tabs>
        <w:rPr>
          <w:sz w:val="28"/>
          <w:szCs w:val="28"/>
        </w:rPr>
      </w:pPr>
    </w:p>
    <w:p w:rsidR="006B1A4A" w:rsidRDefault="006B1A4A" w:rsidP="006B1A4A">
      <w:pPr>
        <w:tabs>
          <w:tab w:val="left" w:pos="6360"/>
        </w:tabs>
        <w:rPr>
          <w:sz w:val="28"/>
          <w:szCs w:val="28"/>
        </w:rPr>
      </w:pPr>
    </w:p>
    <w:p w:rsidR="006B1A4A" w:rsidRDefault="006B1A4A" w:rsidP="006B1A4A">
      <w:pPr>
        <w:tabs>
          <w:tab w:val="left" w:pos="6360"/>
        </w:tabs>
        <w:rPr>
          <w:sz w:val="28"/>
          <w:szCs w:val="28"/>
        </w:rPr>
      </w:pPr>
    </w:p>
    <w:p w:rsidR="006B1A4A" w:rsidRDefault="006B1A4A" w:rsidP="006B1A4A">
      <w:pPr>
        <w:tabs>
          <w:tab w:val="left" w:pos="6360"/>
        </w:tabs>
        <w:rPr>
          <w:sz w:val="28"/>
          <w:szCs w:val="28"/>
        </w:rPr>
      </w:pPr>
    </w:p>
    <w:p w:rsidR="006B1A4A" w:rsidRDefault="006B1A4A" w:rsidP="006B1A4A">
      <w:pPr>
        <w:tabs>
          <w:tab w:val="left" w:pos="6360"/>
        </w:tabs>
        <w:rPr>
          <w:sz w:val="28"/>
          <w:szCs w:val="28"/>
        </w:rPr>
      </w:pPr>
    </w:p>
    <w:p w:rsidR="006B1A4A" w:rsidRDefault="006B1A4A" w:rsidP="006B1A4A">
      <w:pPr>
        <w:tabs>
          <w:tab w:val="left" w:pos="6360"/>
        </w:tabs>
        <w:rPr>
          <w:sz w:val="28"/>
          <w:szCs w:val="28"/>
        </w:rPr>
      </w:pPr>
    </w:p>
    <w:p w:rsidR="006B1A4A" w:rsidRDefault="006B1A4A" w:rsidP="006B1A4A">
      <w:pPr>
        <w:tabs>
          <w:tab w:val="left" w:pos="6360"/>
        </w:tabs>
        <w:rPr>
          <w:sz w:val="28"/>
          <w:szCs w:val="28"/>
        </w:rPr>
      </w:pPr>
    </w:p>
    <w:p w:rsidR="006B1A4A" w:rsidRDefault="006B1A4A" w:rsidP="006B1A4A">
      <w:pPr>
        <w:tabs>
          <w:tab w:val="left" w:pos="6360"/>
        </w:tabs>
        <w:rPr>
          <w:sz w:val="28"/>
          <w:szCs w:val="28"/>
        </w:rPr>
      </w:pPr>
    </w:p>
    <w:p w:rsidR="006B1A4A" w:rsidRPr="006B1A4A" w:rsidRDefault="006B1A4A" w:rsidP="006B1A4A">
      <w:pPr>
        <w:tabs>
          <w:tab w:val="left" w:pos="6360"/>
        </w:tabs>
        <w:rPr>
          <w:b/>
          <w:sz w:val="28"/>
          <w:szCs w:val="28"/>
        </w:rPr>
      </w:pPr>
      <w:r w:rsidRPr="006B1A4A">
        <w:rPr>
          <w:b/>
          <w:sz w:val="28"/>
          <w:szCs w:val="28"/>
        </w:rPr>
        <w:t>Application Process</w:t>
      </w:r>
    </w:p>
    <w:p w:rsidR="006B1A4A" w:rsidRDefault="006B1A4A" w:rsidP="006B1A4A">
      <w:pPr>
        <w:tabs>
          <w:tab w:val="left" w:pos="6360"/>
        </w:tabs>
        <w:rPr>
          <w:sz w:val="28"/>
          <w:szCs w:val="28"/>
        </w:rPr>
      </w:pPr>
      <w:r>
        <w:rPr>
          <w:sz w:val="28"/>
          <w:szCs w:val="28"/>
        </w:rPr>
        <w:t>Applicants must apply for the desired position via the District Website Portal</w:t>
      </w:r>
    </w:p>
    <w:p w:rsidR="006B1A4A" w:rsidRDefault="006B1A4A" w:rsidP="006B1A4A">
      <w:pPr>
        <w:tabs>
          <w:tab w:val="left" w:pos="6360"/>
        </w:tabs>
        <w:rPr>
          <w:sz w:val="28"/>
          <w:szCs w:val="28"/>
        </w:rPr>
      </w:pPr>
      <w:r>
        <w:rPr>
          <w:sz w:val="28"/>
          <w:szCs w:val="28"/>
        </w:rPr>
        <w:t xml:space="preserve">Go to  </w:t>
      </w:r>
      <w:hyperlink r:id="rId8" w:history="1">
        <w:r w:rsidRPr="004D577A">
          <w:rPr>
            <w:rStyle w:val="Hyperlink"/>
            <w:sz w:val="28"/>
            <w:szCs w:val="28"/>
          </w:rPr>
          <w:t>http://www.newburghschools.org/</w:t>
        </w:r>
      </w:hyperlink>
    </w:p>
    <w:p w:rsidR="006B1A4A" w:rsidRDefault="006B1A4A" w:rsidP="006B1A4A">
      <w:pPr>
        <w:tabs>
          <w:tab w:val="left" w:pos="6360"/>
        </w:tabs>
        <w:rPr>
          <w:sz w:val="28"/>
          <w:szCs w:val="28"/>
        </w:rPr>
      </w:pPr>
      <w:r>
        <w:rPr>
          <w:sz w:val="28"/>
          <w:szCs w:val="28"/>
        </w:rPr>
        <w:t>&gt;District</w:t>
      </w:r>
    </w:p>
    <w:p w:rsidR="006B1A4A" w:rsidRDefault="006B1A4A" w:rsidP="006B1A4A">
      <w:pPr>
        <w:tabs>
          <w:tab w:val="left" w:pos="6360"/>
        </w:tabs>
        <w:rPr>
          <w:sz w:val="28"/>
          <w:szCs w:val="28"/>
        </w:rPr>
      </w:pPr>
      <w:r>
        <w:rPr>
          <w:sz w:val="28"/>
          <w:szCs w:val="28"/>
        </w:rPr>
        <w:t>&gt;Employment with District</w:t>
      </w:r>
    </w:p>
    <w:p w:rsidR="006B1A4A" w:rsidRDefault="006B1A4A" w:rsidP="006B1A4A">
      <w:pPr>
        <w:tabs>
          <w:tab w:val="left" w:pos="6360"/>
        </w:tabs>
        <w:rPr>
          <w:sz w:val="28"/>
          <w:szCs w:val="28"/>
        </w:rPr>
      </w:pPr>
      <w:r>
        <w:rPr>
          <w:sz w:val="28"/>
          <w:szCs w:val="28"/>
        </w:rPr>
        <w:t>&gt;Scroll down to Internal Postings/Vacancies</w:t>
      </w:r>
    </w:p>
    <w:p w:rsidR="006B1A4A" w:rsidRDefault="006B1A4A" w:rsidP="006B1A4A">
      <w:pPr>
        <w:tabs>
          <w:tab w:val="left" w:pos="6360"/>
        </w:tabs>
        <w:rPr>
          <w:sz w:val="28"/>
          <w:szCs w:val="28"/>
        </w:rPr>
      </w:pPr>
      <w:r>
        <w:rPr>
          <w:sz w:val="28"/>
          <w:szCs w:val="28"/>
        </w:rPr>
        <w:t>&gt;View Posting</w:t>
      </w:r>
    </w:p>
    <w:p w:rsidR="002A04B8" w:rsidRDefault="006B1A4A" w:rsidP="006B1A4A">
      <w:pPr>
        <w:tabs>
          <w:tab w:val="left" w:pos="6360"/>
        </w:tabs>
        <w:rPr>
          <w:sz w:val="28"/>
          <w:szCs w:val="28"/>
        </w:rPr>
      </w:pPr>
      <w:r>
        <w:rPr>
          <w:sz w:val="28"/>
          <w:szCs w:val="28"/>
        </w:rPr>
        <w:t xml:space="preserve">&gt;Apply Here </w:t>
      </w:r>
    </w:p>
    <w:p w:rsidR="002A04B8" w:rsidRDefault="002A04B8" w:rsidP="006B1A4A">
      <w:pPr>
        <w:tabs>
          <w:tab w:val="left" w:pos="6360"/>
        </w:tabs>
        <w:rPr>
          <w:sz w:val="28"/>
          <w:szCs w:val="28"/>
        </w:rPr>
      </w:pPr>
      <w:r>
        <w:rPr>
          <w:sz w:val="28"/>
          <w:szCs w:val="28"/>
        </w:rPr>
        <w:t>Administrators will make recommendations to the board based on the panel interviews and current standing in the district.</w:t>
      </w:r>
    </w:p>
    <w:p w:rsidR="002A04B8" w:rsidRDefault="002A04B8" w:rsidP="006B1A4A">
      <w:pPr>
        <w:tabs>
          <w:tab w:val="left" w:pos="6360"/>
        </w:tabs>
        <w:rPr>
          <w:sz w:val="28"/>
          <w:szCs w:val="28"/>
        </w:rPr>
      </w:pPr>
      <w:r>
        <w:rPr>
          <w:sz w:val="28"/>
          <w:szCs w:val="28"/>
        </w:rPr>
        <w:t>Upon board approval you will be notified by the school administrator.</w:t>
      </w:r>
    </w:p>
    <w:p w:rsidR="002A04B8" w:rsidRDefault="002A04B8" w:rsidP="006B1A4A">
      <w:pPr>
        <w:tabs>
          <w:tab w:val="left" w:pos="6360"/>
        </w:tabs>
        <w:rPr>
          <w:sz w:val="28"/>
          <w:szCs w:val="28"/>
        </w:rPr>
      </w:pPr>
    </w:p>
    <w:p w:rsidR="00810DA7" w:rsidRDefault="002A04B8" w:rsidP="006B1A4A">
      <w:pPr>
        <w:tabs>
          <w:tab w:val="left" w:pos="6360"/>
        </w:tabs>
        <w:rPr>
          <w:b/>
          <w:szCs w:val="24"/>
        </w:rPr>
      </w:pPr>
      <w:r>
        <w:rPr>
          <w:b/>
          <w:szCs w:val="24"/>
        </w:rPr>
        <w:t>All positions are contingent upon enrollment and funding from the 21</w:t>
      </w:r>
      <w:r w:rsidRPr="00B17FB2">
        <w:rPr>
          <w:b/>
          <w:szCs w:val="24"/>
          <w:vertAlign w:val="superscript"/>
        </w:rPr>
        <w:t>st</w:t>
      </w:r>
      <w:r>
        <w:rPr>
          <w:b/>
          <w:szCs w:val="24"/>
        </w:rPr>
        <w:t xml:space="preserve"> Century Learning Community Center Grant. Preference will be given to school employees at specific schools. All are encouraged to apply</w:t>
      </w:r>
    </w:p>
    <w:p w:rsidR="00810DA7" w:rsidRDefault="00810DA7" w:rsidP="006B1A4A">
      <w:pPr>
        <w:tabs>
          <w:tab w:val="left" w:pos="6360"/>
        </w:tabs>
        <w:rPr>
          <w:b/>
          <w:szCs w:val="24"/>
        </w:rPr>
      </w:pPr>
    </w:p>
    <w:p w:rsidR="006C429B" w:rsidRDefault="006C429B" w:rsidP="006B1A4A">
      <w:pPr>
        <w:tabs>
          <w:tab w:val="left" w:pos="6360"/>
        </w:tabs>
        <w:rPr>
          <w:b/>
          <w:szCs w:val="24"/>
        </w:rPr>
      </w:pPr>
    </w:p>
    <w:p w:rsidR="00810DA7" w:rsidRDefault="00810DA7" w:rsidP="0013244E">
      <w:pPr>
        <w:tabs>
          <w:tab w:val="left" w:pos="6360"/>
        </w:tabs>
        <w:jc w:val="center"/>
        <w:rPr>
          <w:b/>
          <w:szCs w:val="24"/>
        </w:rPr>
      </w:pPr>
    </w:p>
    <w:p w:rsidR="00FC201D" w:rsidRDefault="00FC201D" w:rsidP="006B1A4A">
      <w:pPr>
        <w:tabs>
          <w:tab w:val="left" w:pos="6360"/>
        </w:tabs>
        <w:rPr>
          <w:b/>
          <w:sz w:val="28"/>
          <w:szCs w:val="28"/>
          <w:u w:val="single"/>
        </w:rPr>
      </w:pPr>
    </w:p>
    <w:p w:rsidR="00810DA7" w:rsidRPr="008B49D1" w:rsidRDefault="00810DA7" w:rsidP="006B1A4A">
      <w:pPr>
        <w:tabs>
          <w:tab w:val="left" w:pos="6360"/>
        </w:tabs>
        <w:rPr>
          <w:b/>
          <w:sz w:val="28"/>
          <w:szCs w:val="28"/>
          <w:u w:val="single"/>
        </w:rPr>
      </w:pPr>
      <w:r w:rsidRPr="008B49D1">
        <w:rPr>
          <w:b/>
          <w:sz w:val="28"/>
          <w:szCs w:val="28"/>
          <w:u w:val="single"/>
        </w:rPr>
        <w:lastRenderedPageBreak/>
        <w:t>Administrator Responsibilities</w:t>
      </w:r>
      <w:r w:rsidR="008B49D1" w:rsidRPr="008B49D1">
        <w:rPr>
          <w:b/>
          <w:sz w:val="28"/>
          <w:szCs w:val="28"/>
          <w:u w:val="single"/>
        </w:rPr>
        <w:t xml:space="preserve"> </w:t>
      </w:r>
      <w:r w:rsidR="006F4FA4">
        <w:rPr>
          <w:b/>
          <w:sz w:val="28"/>
          <w:szCs w:val="28"/>
          <w:u w:val="single"/>
        </w:rPr>
        <w:t>(</w:t>
      </w:r>
      <w:r w:rsidR="008B49D1" w:rsidRPr="008B49D1">
        <w:rPr>
          <w:b/>
          <w:sz w:val="28"/>
          <w:szCs w:val="28"/>
          <w:u w:val="single"/>
        </w:rPr>
        <w:t>Include but are not limited to</w:t>
      </w:r>
      <w:r w:rsidR="006C429B">
        <w:rPr>
          <w:b/>
          <w:sz w:val="28"/>
          <w:szCs w:val="28"/>
          <w:u w:val="single"/>
        </w:rPr>
        <w:t>:)</w:t>
      </w:r>
    </w:p>
    <w:p w:rsidR="00810DA7" w:rsidRPr="00B41E17" w:rsidRDefault="000B72CD" w:rsidP="00370A03">
      <w:pPr>
        <w:pStyle w:val="ListParagraph"/>
        <w:numPr>
          <w:ilvl w:val="0"/>
          <w:numId w:val="5"/>
        </w:numPr>
        <w:tabs>
          <w:tab w:val="left" w:pos="6360"/>
        </w:tabs>
      </w:pPr>
      <w:r w:rsidRPr="00B41E17">
        <w:t>Apply for the position</w:t>
      </w:r>
    </w:p>
    <w:p w:rsidR="000B72CD" w:rsidRPr="00B41E17" w:rsidRDefault="000B72CD" w:rsidP="00370A03">
      <w:pPr>
        <w:pStyle w:val="ListParagraph"/>
        <w:numPr>
          <w:ilvl w:val="0"/>
          <w:numId w:val="5"/>
        </w:numPr>
        <w:tabs>
          <w:tab w:val="left" w:pos="6360"/>
        </w:tabs>
      </w:pPr>
      <w:r w:rsidRPr="00B41E17">
        <w:t>Attend pre-program meetings with the Grant Facilitator</w:t>
      </w:r>
    </w:p>
    <w:p w:rsidR="000B72CD" w:rsidRPr="00B41E17" w:rsidRDefault="000B72CD" w:rsidP="00370A03">
      <w:pPr>
        <w:pStyle w:val="ListParagraph"/>
        <w:numPr>
          <w:ilvl w:val="0"/>
          <w:numId w:val="5"/>
        </w:numPr>
        <w:tabs>
          <w:tab w:val="left" w:pos="6360"/>
        </w:tabs>
      </w:pPr>
      <w:r w:rsidRPr="00B41E17">
        <w:t>Read all grant requirements, Program Logic Model and Theory,</w:t>
      </w:r>
    </w:p>
    <w:p w:rsidR="000B72CD" w:rsidRPr="00B41E17" w:rsidRDefault="000B72CD" w:rsidP="00370A03">
      <w:pPr>
        <w:pStyle w:val="ListParagraph"/>
        <w:numPr>
          <w:ilvl w:val="0"/>
          <w:numId w:val="5"/>
        </w:numPr>
        <w:tabs>
          <w:tab w:val="left" w:pos="6360"/>
        </w:tabs>
      </w:pPr>
      <w:r w:rsidRPr="00B41E17">
        <w:t>Become familiar with the program mission and goals</w:t>
      </w:r>
    </w:p>
    <w:p w:rsidR="00CA5992" w:rsidRPr="00B41E17" w:rsidRDefault="00CA5992" w:rsidP="00370A03">
      <w:pPr>
        <w:pStyle w:val="ListParagraph"/>
        <w:numPr>
          <w:ilvl w:val="0"/>
          <w:numId w:val="5"/>
        </w:numPr>
        <w:tabs>
          <w:tab w:val="left" w:pos="6360"/>
        </w:tabs>
      </w:pPr>
      <w:r w:rsidRPr="00B41E17">
        <w:t>Conduct staff interviews (must be a panel interview with a minimum of three people; A parent representative, administrator, and Grant Facilitator or a district director)</w:t>
      </w:r>
    </w:p>
    <w:p w:rsidR="008B49D1" w:rsidRPr="00B41E17" w:rsidRDefault="008B49D1" w:rsidP="00370A03">
      <w:pPr>
        <w:pStyle w:val="ListParagraph"/>
        <w:numPr>
          <w:ilvl w:val="0"/>
          <w:numId w:val="5"/>
        </w:numPr>
        <w:tabs>
          <w:tab w:val="left" w:pos="6360"/>
        </w:tabs>
      </w:pPr>
      <w:r w:rsidRPr="00B41E17">
        <w:t>Create class lists based on enrollment and staff</w:t>
      </w:r>
    </w:p>
    <w:p w:rsidR="000B72CD" w:rsidRPr="00B41E17" w:rsidRDefault="004A19BC" w:rsidP="00370A03">
      <w:pPr>
        <w:pStyle w:val="ListParagraph"/>
        <w:numPr>
          <w:ilvl w:val="0"/>
          <w:numId w:val="5"/>
        </w:numPr>
        <w:tabs>
          <w:tab w:val="left" w:pos="6360"/>
        </w:tabs>
      </w:pPr>
      <w:r>
        <w:t>Attend quarterly</w:t>
      </w:r>
      <w:r w:rsidR="000B72CD" w:rsidRPr="00B41E17">
        <w:t xml:space="preserve"> PACT (Program Advisory Council Team) Meetings</w:t>
      </w:r>
    </w:p>
    <w:p w:rsidR="000B72CD" w:rsidRPr="00B41E17" w:rsidRDefault="00CA5992" w:rsidP="00370A03">
      <w:pPr>
        <w:pStyle w:val="ListParagraph"/>
        <w:numPr>
          <w:ilvl w:val="0"/>
          <w:numId w:val="5"/>
        </w:numPr>
        <w:tabs>
          <w:tab w:val="left" w:pos="6360"/>
        </w:tabs>
      </w:pPr>
      <w:r w:rsidRPr="00B41E17">
        <w:t>Conduct Staff Professional Development</w:t>
      </w:r>
    </w:p>
    <w:p w:rsidR="00CA5992" w:rsidRPr="00B41E17" w:rsidRDefault="00CA5992" w:rsidP="00370A03">
      <w:pPr>
        <w:pStyle w:val="ListParagraph"/>
        <w:numPr>
          <w:ilvl w:val="0"/>
          <w:numId w:val="5"/>
        </w:numPr>
        <w:tabs>
          <w:tab w:val="left" w:pos="6360"/>
        </w:tabs>
      </w:pPr>
      <w:r w:rsidRPr="00B41E17">
        <w:t xml:space="preserve">Conduct Family orientations </w:t>
      </w:r>
    </w:p>
    <w:p w:rsidR="00CA5992" w:rsidRPr="00B41E17" w:rsidRDefault="008B49D1" w:rsidP="00370A03">
      <w:pPr>
        <w:pStyle w:val="ListParagraph"/>
        <w:numPr>
          <w:ilvl w:val="0"/>
          <w:numId w:val="5"/>
        </w:numPr>
        <w:tabs>
          <w:tab w:val="left" w:pos="6360"/>
        </w:tabs>
      </w:pPr>
      <w:r w:rsidRPr="00B41E17">
        <w:t>Ongoing s</w:t>
      </w:r>
      <w:r w:rsidR="00CA5992" w:rsidRPr="00B41E17">
        <w:t>taff recruitment</w:t>
      </w:r>
    </w:p>
    <w:p w:rsidR="00CA5992" w:rsidRPr="00B41E17" w:rsidRDefault="00CA5992" w:rsidP="00370A03">
      <w:pPr>
        <w:pStyle w:val="ListParagraph"/>
        <w:numPr>
          <w:ilvl w:val="0"/>
          <w:numId w:val="5"/>
        </w:numPr>
        <w:tabs>
          <w:tab w:val="left" w:pos="6360"/>
        </w:tabs>
      </w:pPr>
      <w:r w:rsidRPr="00B41E17">
        <w:t>Ongoing member recruitment</w:t>
      </w:r>
    </w:p>
    <w:p w:rsidR="00CA5992" w:rsidRPr="00B41E17" w:rsidRDefault="00CA5992" w:rsidP="00370A03">
      <w:pPr>
        <w:pStyle w:val="ListParagraph"/>
        <w:numPr>
          <w:ilvl w:val="0"/>
          <w:numId w:val="5"/>
        </w:numPr>
        <w:tabs>
          <w:tab w:val="left" w:pos="6360"/>
        </w:tabs>
      </w:pPr>
      <w:r w:rsidRPr="00B41E17">
        <w:t>Oversee and observe daily programming</w:t>
      </w:r>
    </w:p>
    <w:p w:rsidR="00CA5992" w:rsidRPr="00B41E17" w:rsidRDefault="003C3A43" w:rsidP="00370A03">
      <w:pPr>
        <w:pStyle w:val="ListParagraph"/>
        <w:numPr>
          <w:ilvl w:val="0"/>
          <w:numId w:val="5"/>
        </w:numPr>
        <w:tabs>
          <w:tab w:val="left" w:pos="6360"/>
        </w:tabs>
      </w:pPr>
      <w:r>
        <w:t>E</w:t>
      </w:r>
      <w:r w:rsidR="00CA5992" w:rsidRPr="00B41E17">
        <w:t>nsure that a 21</w:t>
      </w:r>
      <w:r w:rsidR="00CA5992" w:rsidRPr="00B41E17">
        <w:rPr>
          <w:vertAlign w:val="superscript"/>
        </w:rPr>
        <w:t>st</w:t>
      </w:r>
      <w:r w:rsidR="00CA5992" w:rsidRPr="00B41E17">
        <w:t xml:space="preserve"> Century bulletin board is created and maintained</w:t>
      </w:r>
    </w:p>
    <w:p w:rsidR="00CA5992" w:rsidRPr="00B41E17" w:rsidRDefault="00CA5992" w:rsidP="00370A03">
      <w:pPr>
        <w:pStyle w:val="ListParagraph"/>
        <w:numPr>
          <w:ilvl w:val="0"/>
          <w:numId w:val="5"/>
        </w:numPr>
        <w:tabs>
          <w:tab w:val="left" w:pos="6360"/>
        </w:tabs>
      </w:pPr>
      <w:r w:rsidRPr="00B41E17">
        <w:t>Maintain a Site binder containing all updated programming materials</w:t>
      </w:r>
    </w:p>
    <w:p w:rsidR="00CA5992" w:rsidRPr="00B41E17" w:rsidRDefault="00CA5992" w:rsidP="00370A03">
      <w:pPr>
        <w:pStyle w:val="ListParagraph"/>
        <w:numPr>
          <w:ilvl w:val="0"/>
          <w:numId w:val="5"/>
        </w:numPr>
        <w:tabs>
          <w:tab w:val="left" w:pos="6360"/>
        </w:tabs>
      </w:pPr>
      <w:r w:rsidRPr="00B41E17">
        <w:t>Schedule, conduct, and document monthly fire drill</w:t>
      </w:r>
    </w:p>
    <w:p w:rsidR="00CA5992" w:rsidRPr="00B41E17" w:rsidRDefault="00CA5992" w:rsidP="00370A03">
      <w:pPr>
        <w:pStyle w:val="ListParagraph"/>
        <w:numPr>
          <w:ilvl w:val="0"/>
          <w:numId w:val="5"/>
        </w:numPr>
        <w:tabs>
          <w:tab w:val="left" w:pos="6360"/>
        </w:tabs>
      </w:pPr>
      <w:r w:rsidRPr="00B41E17">
        <w:t>Schedule and assist with common planning time for teachers (once monthly)</w:t>
      </w:r>
      <w:r w:rsidR="00F51F85">
        <w:t xml:space="preserve"> complete CPT form</w:t>
      </w:r>
    </w:p>
    <w:p w:rsidR="00CA5992" w:rsidRPr="00B41E17" w:rsidRDefault="00CA5992" w:rsidP="00370A03">
      <w:pPr>
        <w:pStyle w:val="ListParagraph"/>
        <w:numPr>
          <w:ilvl w:val="0"/>
          <w:numId w:val="5"/>
        </w:numPr>
        <w:tabs>
          <w:tab w:val="left" w:pos="6360"/>
        </w:tabs>
      </w:pPr>
      <w:r w:rsidRPr="00B41E17">
        <w:t>Observe and monitor staff for program compliance</w:t>
      </w:r>
    </w:p>
    <w:p w:rsidR="008B49D1" w:rsidRPr="00B41E17" w:rsidRDefault="008B49D1" w:rsidP="00370A03">
      <w:pPr>
        <w:pStyle w:val="ListParagraph"/>
        <w:numPr>
          <w:ilvl w:val="0"/>
          <w:numId w:val="5"/>
        </w:numPr>
        <w:tabs>
          <w:tab w:val="left" w:pos="6360"/>
        </w:tabs>
      </w:pPr>
      <w:r w:rsidRPr="00B41E17">
        <w:t xml:space="preserve">Provide support for staff </w:t>
      </w:r>
    </w:p>
    <w:p w:rsidR="00CA5992" w:rsidRPr="00B41E17" w:rsidRDefault="00CA5992" w:rsidP="00370A03">
      <w:pPr>
        <w:pStyle w:val="ListParagraph"/>
        <w:numPr>
          <w:ilvl w:val="0"/>
          <w:numId w:val="5"/>
        </w:numPr>
        <w:tabs>
          <w:tab w:val="left" w:pos="6360"/>
        </w:tabs>
      </w:pPr>
      <w:r w:rsidRPr="00B41E17">
        <w:t xml:space="preserve">Monitor dismissal </w:t>
      </w:r>
      <w:r w:rsidR="008B49D1" w:rsidRPr="00B41E17">
        <w:t xml:space="preserve">and </w:t>
      </w:r>
      <w:r w:rsidR="00B21784" w:rsidRPr="00B41E17">
        <w:t>(</w:t>
      </w:r>
      <w:r w:rsidR="008B49D1" w:rsidRPr="00B41E17">
        <w:t>“All clear from bus companies</w:t>
      </w:r>
      <w:r w:rsidR="00B21784" w:rsidRPr="00B41E17">
        <w:t>”</w:t>
      </w:r>
      <w:r w:rsidR="008B49D1" w:rsidRPr="00B41E17">
        <w:t>)</w:t>
      </w:r>
    </w:p>
    <w:p w:rsidR="008B49D1" w:rsidRPr="00B41E17" w:rsidRDefault="008B49D1" w:rsidP="00370A03">
      <w:pPr>
        <w:pStyle w:val="ListParagraph"/>
        <w:numPr>
          <w:ilvl w:val="0"/>
          <w:numId w:val="5"/>
        </w:numPr>
        <w:tabs>
          <w:tab w:val="left" w:pos="6360"/>
        </w:tabs>
      </w:pPr>
      <w:r w:rsidRPr="00B41E17">
        <w:t>Attend Saturday trips as necessary</w:t>
      </w:r>
    </w:p>
    <w:p w:rsidR="008B49D1" w:rsidRPr="00B41E17" w:rsidRDefault="008B49D1" w:rsidP="00370A03">
      <w:pPr>
        <w:pStyle w:val="ListParagraph"/>
        <w:numPr>
          <w:ilvl w:val="0"/>
          <w:numId w:val="5"/>
        </w:numPr>
        <w:tabs>
          <w:tab w:val="left" w:pos="6360"/>
        </w:tabs>
      </w:pPr>
      <w:r w:rsidRPr="00B41E17">
        <w:t>Procure all necessary rooms for programming use</w:t>
      </w:r>
    </w:p>
    <w:p w:rsidR="008B49D1" w:rsidRPr="00B41E17" w:rsidRDefault="008B49D1" w:rsidP="00370A03">
      <w:pPr>
        <w:pStyle w:val="ListParagraph"/>
        <w:numPr>
          <w:ilvl w:val="0"/>
          <w:numId w:val="5"/>
        </w:numPr>
        <w:tabs>
          <w:tab w:val="left" w:pos="6360"/>
        </w:tabs>
      </w:pPr>
      <w:r w:rsidRPr="00B41E17">
        <w:t xml:space="preserve">Monitor </w:t>
      </w:r>
      <w:r w:rsidR="003C3A43">
        <w:t xml:space="preserve">and Inventory </w:t>
      </w:r>
      <w:r w:rsidRPr="00B41E17">
        <w:t>program supplies</w:t>
      </w:r>
    </w:p>
    <w:p w:rsidR="008B49D1" w:rsidRDefault="008B49D1" w:rsidP="00370A03">
      <w:pPr>
        <w:pStyle w:val="ListParagraph"/>
        <w:numPr>
          <w:ilvl w:val="0"/>
          <w:numId w:val="5"/>
        </w:numPr>
        <w:tabs>
          <w:tab w:val="left" w:pos="6360"/>
        </w:tabs>
      </w:pPr>
      <w:r w:rsidRPr="00B41E17">
        <w:t>Assist with collecting and reporting on data</w:t>
      </w:r>
    </w:p>
    <w:p w:rsidR="003C3A43" w:rsidRDefault="003C3A43" w:rsidP="00370A03">
      <w:pPr>
        <w:pStyle w:val="ListParagraph"/>
        <w:numPr>
          <w:ilvl w:val="0"/>
          <w:numId w:val="5"/>
        </w:numPr>
        <w:tabs>
          <w:tab w:val="left" w:pos="6360"/>
        </w:tabs>
      </w:pPr>
      <w:r>
        <w:t xml:space="preserve">Submit weekly checklists </w:t>
      </w:r>
    </w:p>
    <w:p w:rsidR="003C3A43" w:rsidRPr="00B41E17" w:rsidRDefault="003C3A43" w:rsidP="00370A03">
      <w:pPr>
        <w:pStyle w:val="ListParagraph"/>
        <w:numPr>
          <w:ilvl w:val="0"/>
          <w:numId w:val="5"/>
        </w:numPr>
        <w:tabs>
          <w:tab w:val="left" w:pos="6360"/>
        </w:tabs>
      </w:pPr>
      <w:r>
        <w:t>Plan and assist with End of Session Showcases</w:t>
      </w:r>
    </w:p>
    <w:p w:rsidR="002A04B8" w:rsidRDefault="002A04B8" w:rsidP="006B1A4A">
      <w:pPr>
        <w:tabs>
          <w:tab w:val="left" w:pos="6360"/>
        </w:tabs>
        <w:rPr>
          <w:sz w:val="28"/>
          <w:szCs w:val="28"/>
        </w:rPr>
      </w:pPr>
    </w:p>
    <w:p w:rsidR="00B41E17" w:rsidRDefault="00B41E17" w:rsidP="006B1A4A">
      <w:pPr>
        <w:tabs>
          <w:tab w:val="left" w:pos="6360"/>
        </w:tabs>
        <w:rPr>
          <w:sz w:val="28"/>
          <w:szCs w:val="28"/>
        </w:rPr>
      </w:pPr>
    </w:p>
    <w:p w:rsidR="008B4165" w:rsidRDefault="008B4165" w:rsidP="006B1A4A">
      <w:pPr>
        <w:tabs>
          <w:tab w:val="left" w:pos="6360"/>
        </w:tabs>
        <w:rPr>
          <w:sz w:val="28"/>
          <w:szCs w:val="28"/>
        </w:rPr>
      </w:pPr>
    </w:p>
    <w:p w:rsidR="00B41E17" w:rsidRDefault="00B41E17" w:rsidP="006B1A4A">
      <w:pPr>
        <w:tabs>
          <w:tab w:val="left" w:pos="6360"/>
        </w:tabs>
        <w:rPr>
          <w:sz w:val="28"/>
          <w:szCs w:val="28"/>
        </w:rPr>
      </w:pPr>
    </w:p>
    <w:p w:rsidR="0013244E" w:rsidRDefault="0013244E" w:rsidP="006B1A4A">
      <w:pPr>
        <w:tabs>
          <w:tab w:val="left" w:pos="6360"/>
        </w:tabs>
        <w:rPr>
          <w:sz w:val="28"/>
          <w:szCs w:val="28"/>
        </w:rPr>
      </w:pPr>
    </w:p>
    <w:p w:rsidR="00B41E17" w:rsidRDefault="00B41E17" w:rsidP="006B1A4A">
      <w:pPr>
        <w:tabs>
          <w:tab w:val="left" w:pos="6360"/>
        </w:tabs>
        <w:rPr>
          <w:sz w:val="28"/>
          <w:szCs w:val="28"/>
        </w:rPr>
      </w:pPr>
    </w:p>
    <w:p w:rsidR="002A04B8" w:rsidRDefault="00F562A6" w:rsidP="006B1A4A">
      <w:pPr>
        <w:tabs>
          <w:tab w:val="left" w:pos="6360"/>
        </w:tabs>
        <w:rPr>
          <w:b/>
          <w:sz w:val="28"/>
          <w:szCs w:val="28"/>
          <w:u w:val="single"/>
        </w:rPr>
      </w:pPr>
      <w:r w:rsidRPr="00F562A6">
        <w:rPr>
          <w:b/>
          <w:sz w:val="28"/>
          <w:szCs w:val="28"/>
          <w:u w:val="single"/>
        </w:rPr>
        <w:t>Clerical and Nurse Responsibilities (</w:t>
      </w:r>
      <w:r w:rsidR="006C429B">
        <w:rPr>
          <w:b/>
          <w:sz w:val="28"/>
          <w:szCs w:val="28"/>
          <w:u w:val="single"/>
        </w:rPr>
        <w:t>Include but are not limited to:)</w:t>
      </w:r>
    </w:p>
    <w:p w:rsidR="00F562A6" w:rsidRDefault="00DD27BD" w:rsidP="00370A03">
      <w:pPr>
        <w:pStyle w:val="ListParagraph"/>
        <w:numPr>
          <w:ilvl w:val="0"/>
          <w:numId w:val="6"/>
        </w:numPr>
      </w:pPr>
      <w:r>
        <w:t>Monitor inputting of attendance</w:t>
      </w:r>
    </w:p>
    <w:p w:rsidR="00F562A6" w:rsidRDefault="00F562A6" w:rsidP="00370A03">
      <w:pPr>
        <w:pStyle w:val="ListParagraph"/>
        <w:numPr>
          <w:ilvl w:val="0"/>
          <w:numId w:val="6"/>
        </w:numPr>
      </w:pPr>
      <w:r>
        <w:t xml:space="preserve">Provide blank sign in sheets daily for staff and check for all required information, initials, and signatures </w:t>
      </w:r>
    </w:p>
    <w:p w:rsidR="008B3BC2" w:rsidRDefault="008B3BC2" w:rsidP="00370A03">
      <w:pPr>
        <w:pStyle w:val="ListParagraph"/>
        <w:numPr>
          <w:ilvl w:val="0"/>
          <w:numId w:val="6"/>
        </w:numPr>
      </w:pPr>
      <w:r>
        <w:t xml:space="preserve">Create rosters in </w:t>
      </w:r>
      <w:proofErr w:type="spellStart"/>
      <w:r>
        <w:t>Cayen</w:t>
      </w:r>
      <w:proofErr w:type="spellEnd"/>
      <w:r>
        <w:t xml:space="preserve"> for all activities, sessions, and terms</w:t>
      </w:r>
    </w:p>
    <w:p w:rsidR="00F562A6" w:rsidRDefault="00F562A6" w:rsidP="00370A03">
      <w:pPr>
        <w:pStyle w:val="ListParagraph"/>
        <w:numPr>
          <w:ilvl w:val="0"/>
          <w:numId w:val="6"/>
        </w:numPr>
      </w:pPr>
      <w:r>
        <w:t>Collect and check applications for all required information, contact families to obtain missing information or update information as needed</w:t>
      </w:r>
    </w:p>
    <w:p w:rsidR="00F562A6" w:rsidRDefault="00F562A6" w:rsidP="00370A03">
      <w:pPr>
        <w:pStyle w:val="ListParagraph"/>
        <w:numPr>
          <w:ilvl w:val="0"/>
          <w:numId w:val="6"/>
        </w:numPr>
      </w:pPr>
      <w:r>
        <w:t>Collect data release forms from every family.</w:t>
      </w:r>
    </w:p>
    <w:p w:rsidR="00F562A6" w:rsidRDefault="00F562A6" w:rsidP="00370A03">
      <w:pPr>
        <w:pStyle w:val="ListParagraph"/>
        <w:numPr>
          <w:ilvl w:val="0"/>
          <w:numId w:val="6"/>
        </w:numPr>
      </w:pPr>
      <w:r>
        <w:t>Maintain files for every enrolled child</w:t>
      </w:r>
    </w:p>
    <w:p w:rsidR="00F562A6" w:rsidRDefault="00F562A6" w:rsidP="00370A03">
      <w:pPr>
        <w:pStyle w:val="ListParagraph"/>
        <w:numPr>
          <w:ilvl w:val="0"/>
          <w:numId w:val="6"/>
        </w:numPr>
      </w:pPr>
      <w:r>
        <w:t xml:space="preserve">Create waiting lists </w:t>
      </w:r>
    </w:p>
    <w:p w:rsidR="00F562A6" w:rsidRDefault="00F562A6" w:rsidP="00370A03">
      <w:pPr>
        <w:pStyle w:val="ListParagraph"/>
        <w:numPr>
          <w:ilvl w:val="0"/>
          <w:numId w:val="6"/>
        </w:numPr>
      </w:pPr>
      <w:r>
        <w:t>Enroll students from waiting lists if/when space becomes available.</w:t>
      </w:r>
    </w:p>
    <w:p w:rsidR="007712E4" w:rsidRDefault="007712E4" w:rsidP="00370A03">
      <w:pPr>
        <w:pStyle w:val="ListParagraph"/>
        <w:numPr>
          <w:ilvl w:val="0"/>
          <w:numId w:val="6"/>
        </w:numPr>
      </w:pPr>
      <w:r>
        <w:t>Remove students as needed</w:t>
      </w:r>
    </w:p>
    <w:p w:rsidR="00F562A6" w:rsidRDefault="00F562A6" w:rsidP="00370A03">
      <w:pPr>
        <w:pStyle w:val="ListParagraph"/>
        <w:numPr>
          <w:ilvl w:val="0"/>
          <w:numId w:val="6"/>
        </w:numPr>
      </w:pPr>
      <w:r>
        <w:t>Create, update, and send lists to transportation as needed. Use Code 21</w:t>
      </w:r>
      <w:r w:rsidRPr="00890580">
        <w:t>ST</w:t>
      </w:r>
      <w:r>
        <w:t>(School)</w:t>
      </w:r>
    </w:p>
    <w:p w:rsidR="00F562A6" w:rsidRDefault="00F562A6" w:rsidP="00370A03">
      <w:pPr>
        <w:pStyle w:val="ListParagraph"/>
        <w:numPr>
          <w:ilvl w:val="0"/>
          <w:numId w:val="6"/>
        </w:numPr>
      </w:pPr>
      <w:r>
        <w:t>Send welcome letters to families and make follow up phone calls</w:t>
      </w:r>
    </w:p>
    <w:p w:rsidR="00F562A6" w:rsidRDefault="00F562A6" w:rsidP="00370A03">
      <w:pPr>
        <w:pStyle w:val="ListParagraph"/>
        <w:numPr>
          <w:ilvl w:val="0"/>
          <w:numId w:val="6"/>
        </w:numPr>
      </w:pPr>
      <w:r w:rsidRPr="00D3394B">
        <w:t>Send removal letters to families of children removed from program</w:t>
      </w:r>
      <w:r>
        <w:t xml:space="preserve"> and make follow up phone calls</w:t>
      </w:r>
    </w:p>
    <w:p w:rsidR="00F562A6" w:rsidRDefault="00F562A6" w:rsidP="00370A03">
      <w:pPr>
        <w:pStyle w:val="ListParagraph"/>
        <w:numPr>
          <w:ilvl w:val="0"/>
          <w:numId w:val="6"/>
        </w:numPr>
      </w:pPr>
      <w:r>
        <w:t>Contact families of children who are absent for two days or more in a row.</w:t>
      </w:r>
    </w:p>
    <w:p w:rsidR="00F562A6" w:rsidRDefault="00F562A6" w:rsidP="00370A03">
      <w:pPr>
        <w:pStyle w:val="ListParagraph"/>
        <w:numPr>
          <w:ilvl w:val="0"/>
          <w:numId w:val="6"/>
        </w:numPr>
      </w:pPr>
      <w:r>
        <w:t>Update Grant Facilitator weekly (via Email) the following information:</w:t>
      </w:r>
    </w:p>
    <w:p w:rsidR="00F562A6" w:rsidRDefault="00F562A6" w:rsidP="00370A03">
      <w:pPr>
        <w:pStyle w:val="ListParagraph"/>
        <w:numPr>
          <w:ilvl w:val="1"/>
          <w:numId w:val="6"/>
        </w:numPr>
      </w:pPr>
      <w:r>
        <w:t>Number of cancelled program days (if any)</w:t>
      </w:r>
    </w:p>
    <w:p w:rsidR="00F562A6" w:rsidRDefault="00F562A6" w:rsidP="00370A03">
      <w:pPr>
        <w:pStyle w:val="ListParagraph"/>
        <w:numPr>
          <w:ilvl w:val="1"/>
          <w:numId w:val="6"/>
        </w:numPr>
      </w:pPr>
      <w:r>
        <w:t>Date of fire drill conducted (monthly)</w:t>
      </w:r>
    </w:p>
    <w:p w:rsidR="00F562A6" w:rsidRDefault="00F562A6" w:rsidP="00370A03">
      <w:pPr>
        <w:pStyle w:val="ListParagraph"/>
        <w:numPr>
          <w:ilvl w:val="0"/>
          <w:numId w:val="6"/>
        </w:numPr>
      </w:pPr>
      <w:r>
        <w:t>Copy and distribute field trip and parent university flyers</w:t>
      </w:r>
    </w:p>
    <w:p w:rsidR="00F562A6" w:rsidRDefault="00F562A6" w:rsidP="00370A03">
      <w:pPr>
        <w:pStyle w:val="ListParagraph"/>
        <w:numPr>
          <w:ilvl w:val="0"/>
          <w:numId w:val="6"/>
        </w:numPr>
      </w:pPr>
      <w:r>
        <w:t>Collect all field trip permission forms and create a list of trip participants</w:t>
      </w:r>
    </w:p>
    <w:p w:rsidR="00F562A6" w:rsidRDefault="00F562A6" w:rsidP="00370A03">
      <w:pPr>
        <w:pStyle w:val="ListParagraph"/>
        <w:numPr>
          <w:ilvl w:val="0"/>
          <w:numId w:val="6"/>
        </w:numPr>
      </w:pPr>
      <w:r>
        <w:t>Call families to remind them of the upcoming field trips</w:t>
      </w:r>
    </w:p>
    <w:p w:rsidR="00F562A6" w:rsidRDefault="00F562A6" w:rsidP="00370A03">
      <w:pPr>
        <w:pStyle w:val="ListParagraph"/>
        <w:numPr>
          <w:ilvl w:val="0"/>
          <w:numId w:val="6"/>
        </w:numPr>
      </w:pPr>
      <w:r>
        <w:t>Copy and collect all paper surveys and make follow up phone calls for any outstanding paperwork</w:t>
      </w:r>
    </w:p>
    <w:p w:rsidR="00F562A6" w:rsidRDefault="00F562A6" w:rsidP="00370A03">
      <w:pPr>
        <w:pStyle w:val="ListParagraph"/>
        <w:numPr>
          <w:ilvl w:val="0"/>
          <w:numId w:val="6"/>
        </w:numPr>
      </w:pPr>
      <w:r>
        <w:t>Provide Security with a list of wher</w:t>
      </w:r>
      <w:r w:rsidR="008B3BC2">
        <w:t>e students are at every term</w:t>
      </w:r>
      <w:r>
        <w:t>.</w:t>
      </w:r>
    </w:p>
    <w:p w:rsidR="00F562A6" w:rsidRDefault="00F562A6" w:rsidP="00370A03">
      <w:pPr>
        <w:pStyle w:val="ListParagraph"/>
        <w:numPr>
          <w:ilvl w:val="0"/>
          <w:numId w:val="6"/>
        </w:numPr>
        <w:rPr>
          <w:highlight w:val="yellow"/>
        </w:rPr>
      </w:pPr>
      <w:r w:rsidRPr="003818CF">
        <w:rPr>
          <w:highlight w:val="yellow"/>
        </w:rPr>
        <w:t>If sharing the position create</w:t>
      </w:r>
      <w:r>
        <w:rPr>
          <w:highlight w:val="yellow"/>
        </w:rPr>
        <w:t xml:space="preserve"> a system for regular communication with</w:t>
      </w:r>
      <w:r w:rsidRPr="003818CF">
        <w:rPr>
          <w:highlight w:val="yellow"/>
        </w:rPr>
        <w:t xml:space="preserve"> your counterpart</w:t>
      </w:r>
      <w:r>
        <w:rPr>
          <w:highlight w:val="yellow"/>
        </w:rPr>
        <w:t>(s)</w:t>
      </w:r>
      <w:r w:rsidRPr="003818CF">
        <w:rPr>
          <w:highlight w:val="yellow"/>
        </w:rPr>
        <w:t>.</w:t>
      </w:r>
    </w:p>
    <w:p w:rsidR="0088052A" w:rsidRPr="0088052A" w:rsidRDefault="0088052A" w:rsidP="00370A03">
      <w:pPr>
        <w:pStyle w:val="ListParagraph"/>
        <w:numPr>
          <w:ilvl w:val="0"/>
          <w:numId w:val="6"/>
        </w:numPr>
      </w:pPr>
      <w:r w:rsidRPr="0088052A">
        <w:t>Answer phones during program time</w:t>
      </w:r>
    </w:p>
    <w:p w:rsidR="00F562A6" w:rsidRPr="005504A5" w:rsidRDefault="00F562A6" w:rsidP="00F562A6">
      <w:pPr>
        <w:rPr>
          <w:b/>
        </w:rPr>
      </w:pPr>
      <w:r w:rsidRPr="005504A5">
        <w:rPr>
          <w:b/>
        </w:rPr>
        <w:t>Nurse Responsibilities:</w:t>
      </w:r>
    </w:p>
    <w:p w:rsidR="00F562A6" w:rsidRDefault="00F562A6" w:rsidP="00370A03">
      <w:pPr>
        <w:pStyle w:val="ListParagraph"/>
        <w:numPr>
          <w:ilvl w:val="0"/>
          <w:numId w:val="7"/>
        </w:numPr>
      </w:pPr>
      <w:r>
        <w:t>Follow all federal, state, and district health protocols and procedures</w:t>
      </w:r>
    </w:p>
    <w:p w:rsidR="00F562A6" w:rsidRDefault="00F562A6" w:rsidP="00370A03">
      <w:pPr>
        <w:pStyle w:val="ListParagraph"/>
        <w:numPr>
          <w:ilvl w:val="0"/>
          <w:numId w:val="7"/>
        </w:numPr>
      </w:pPr>
      <w:r>
        <w:t xml:space="preserve">Complete all required paperwork </w:t>
      </w:r>
    </w:p>
    <w:p w:rsidR="00B41E17" w:rsidRDefault="00F562A6" w:rsidP="00B41E17">
      <w:pPr>
        <w:pStyle w:val="ListParagraph"/>
        <w:numPr>
          <w:ilvl w:val="0"/>
          <w:numId w:val="7"/>
        </w:numPr>
      </w:pPr>
      <w:r>
        <w:t>Ensure children with food allergies are supervised during snack.</w:t>
      </w:r>
    </w:p>
    <w:p w:rsidR="00C100C6" w:rsidRDefault="00C100C6" w:rsidP="00C100C6"/>
    <w:p w:rsidR="00B41E17" w:rsidRPr="00F95F5E" w:rsidRDefault="00B41E17" w:rsidP="00B41E17">
      <w:pPr>
        <w:rPr>
          <w:b/>
          <w:u w:val="single"/>
        </w:rPr>
      </w:pPr>
      <w:r w:rsidRPr="00F95F5E">
        <w:rPr>
          <w:b/>
          <w:u w:val="single"/>
        </w:rPr>
        <w:lastRenderedPageBreak/>
        <w:t>Teacher Responsibilities (</w:t>
      </w:r>
      <w:r w:rsidR="006C429B">
        <w:rPr>
          <w:b/>
          <w:u w:val="single"/>
        </w:rPr>
        <w:t>Include but are not limited to:)</w:t>
      </w:r>
    </w:p>
    <w:p w:rsidR="008A6271" w:rsidRPr="00F95F5E" w:rsidRDefault="008A6271" w:rsidP="008A6271">
      <w:pPr>
        <w:numPr>
          <w:ilvl w:val="0"/>
          <w:numId w:val="4"/>
        </w:numPr>
        <w:spacing w:after="210" w:line="249" w:lineRule="auto"/>
        <w:contextualSpacing/>
        <w:rPr>
          <w:rFonts w:ascii="Calibri" w:eastAsia="Calibri" w:hAnsi="Calibri" w:cs="Calibri"/>
          <w:color w:val="000000"/>
        </w:rPr>
      </w:pPr>
      <w:r w:rsidRPr="00F95F5E">
        <w:rPr>
          <w:rFonts w:ascii="Calibri" w:eastAsia="Calibri" w:hAnsi="Calibri" w:cs="Calibri"/>
          <w:color w:val="000000"/>
        </w:rPr>
        <w:t>Attend monthly common planning time</w:t>
      </w:r>
    </w:p>
    <w:p w:rsidR="008A6271" w:rsidRPr="00F95F5E" w:rsidRDefault="008A6271" w:rsidP="008A6271">
      <w:pPr>
        <w:numPr>
          <w:ilvl w:val="0"/>
          <w:numId w:val="4"/>
        </w:numPr>
        <w:spacing w:after="210" w:line="249" w:lineRule="auto"/>
        <w:contextualSpacing/>
        <w:rPr>
          <w:rFonts w:ascii="Calibri" w:eastAsia="Calibri" w:hAnsi="Calibri" w:cs="Calibri"/>
          <w:color w:val="000000"/>
        </w:rPr>
      </w:pPr>
      <w:r w:rsidRPr="00F95F5E">
        <w:rPr>
          <w:rFonts w:ascii="Calibri" w:eastAsia="Calibri" w:hAnsi="Calibri" w:cs="Calibri"/>
          <w:color w:val="000000"/>
        </w:rPr>
        <w:t>Provide a monthly lesson plan</w:t>
      </w:r>
    </w:p>
    <w:p w:rsidR="008A6271" w:rsidRPr="00F95F5E" w:rsidRDefault="008A6271" w:rsidP="008A6271">
      <w:pPr>
        <w:numPr>
          <w:ilvl w:val="0"/>
          <w:numId w:val="4"/>
        </w:numPr>
        <w:spacing w:after="210" w:line="249" w:lineRule="auto"/>
        <w:contextualSpacing/>
        <w:rPr>
          <w:rFonts w:ascii="Calibri" w:eastAsia="Calibri" w:hAnsi="Calibri" w:cs="Calibri"/>
          <w:b/>
          <w:color w:val="000000"/>
          <w:u w:val="single"/>
        </w:rPr>
      </w:pPr>
      <w:r w:rsidRPr="00F95F5E">
        <w:rPr>
          <w:rFonts w:ascii="Calibri" w:eastAsia="Calibri" w:hAnsi="Calibri" w:cs="Calibri"/>
          <w:color w:val="000000"/>
        </w:rPr>
        <w:t xml:space="preserve">Have copies of lesson plans which can include lessons provided by i-Ready, Engageny.org, NASA.gov, and/or other sources available in the program site binder as required by the grant. </w:t>
      </w:r>
    </w:p>
    <w:p w:rsidR="008A6271" w:rsidRPr="009A15A4" w:rsidRDefault="008A6271" w:rsidP="008A6271">
      <w:pPr>
        <w:numPr>
          <w:ilvl w:val="0"/>
          <w:numId w:val="4"/>
        </w:numPr>
        <w:spacing w:after="210" w:line="249" w:lineRule="auto"/>
        <w:contextualSpacing/>
        <w:rPr>
          <w:rFonts w:ascii="Calibri" w:eastAsia="Calibri" w:hAnsi="Calibri" w:cs="Calibri"/>
          <w:b/>
          <w:color w:val="000000"/>
          <w:u w:val="single"/>
        </w:rPr>
      </w:pPr>
      <w:r w:rsidRPr="00F95F5E">
        <w:rPr>
          <w:rFonts w:ascii="Calibri" w:eastAsia="Calibri" w:hAnsi="Calibri" w:cs="Calibri"/>
          <w:color w:val="000000"/>
        </w:rPr>
        <w:t>Keep a classroom binder for the After-School Academy will be used to keep copies of communication between school and afterschool teachers, copies of lesson plans, meeting agendas, etc.</w:t>
      </w:r>
    </w:p>
    <w:p w:rsidR="009A15A4" w:rsidRPr="00F95F5E" w:rsidRDefault="009A15A4" w:rsidP="008A6271">
      <w:pPr>
        <w:numPr>
          <w:ilvl w:val="0"/>
          <w:numId w:val="4"/>
        </w:numPr>
        <w:spacing w:after="210" w:line="249" w:lineRule="auto"/>
        <w:contextualSpacing/>
        <w:rPr>
          <w:rFonts w:ascii="Calibri" w:eastAsia="Calibri" w:hAnsi="Calibri" w:cs="Calibri"/>
          <w:b/>
          <w:color w:val="000000"/>
          <w:u w:val="single"/>
        </w:rPr>
      </w:pPr>
      <w:r>
        <w:rPr>
          <w:rFonts w:ascii="Calibri" w:eastAsia="Calibri" w:hAnsi="Calibri" w:cs="Calibri"/>
          <w:color w:val="000000"/>
        </w:rPr>
        <w:t xml:space="preserve">Attend Professional Development </w:t>
      </w:r>
    </w:p>
    <w:p w:rsidR="008A6271" w:rsidRPr="00F95F5E" w:rsidRDefault="00355285" w:rsidP="008A6271">
      <w:pPr>
        <w:numPr>
          <w:ilvl w:val="0"/>
          <w:numId w:val="4"/>
        </w:numPr>
        <w:spacing w:after="210" w:line="249" w:lineRule="auto"/>
        <w:contextualSpacing/>
        <w:rPr>
          <w:rFonts w:ascii="Calibri" w:eastAsia="Calibri" w:hAnsi="Calibri" w:cs="Calibri"/>
          <w:b/>
          <w:color w:val="000000"/>
          <w:u w:val="single"/>
        </w:rPr>
      </w:pPr>
      <w:r>
        <w:rPr>
          <w:rFonts w:ascii="Calibri" w:eastAsia="Calibri" w:hAnsi="Calibri" w:cs="Calibri"/>
          <w:color w:val="000000"/>
        </w:rPr>
        <w:t xml:space="preserve">Utilize </w:t>
      </w:r>
      <w:proofErr w:type="spellStart"/>
      <w:r>
        <w:rPr>
          <w:rFonts w:ascii="Calibri" w:eastAsia="Calibri" w:hAnsi="Calibri" w:cs="Calibri"/>
          <w:color w:val="000000"/>
        </w:rPr>
        <w:t>iReady</w:t>
      </w:r>
      <w:proofErr w:type="spellEnd"/>
      <w:r>
        <w:rPr>
          <w:rFonts w:ascii="Calibri" w:eastAsia="Calibri" w:hAnsi="Calibri" w:cs="Calibri"/>
          <w:color w:val="000000"/>
        </w:rPr>
        <w:t xml:space="preserve"> </w:t>
      </w:r>
      <w:r w:rsidR="008A6271" w:rsidRPr="00F95F5E">
        <w:rPr>
          <w:rFonts w:ascii="Calibri" w:eastAsia="Calibri" w:hAnsi="Calibri" w:cs="Calibri"/>
          <w:color w:val="000000"/>
        </w:rPr>
        <w:t>diagnostic results regularly and use the information to provide homework help and tutoring</w:t>
      </w:r>
    </w:p>
    <w:p w:rsidR="008A6271" w:rsidRPr="00F95F5E" w:rsidRDefault="008A6271" w:rsidP="008A6271">
      <w:pPr>
        <w:numPr>
          <w:ilvl w:val="0"/>
          <w:numId w:val="4"/>
        </w:numPr>
        <w:spacing w:after="210" w:line="249" w:lineRule="auto"/>
        <w:contextualSpacing/>
        <w:rPr>
          <w:rFonts w:ascii="Calibri" w:eastAsia="Calibri" w:hAnsi="Calibri" w:cs="Calibri"/>
          <w:b/>
          <w:color w:val="000000"/>
          <w:u w:val="single"/>
        </w:rPr>
      </w:pPr>
      <w:r w:rsidRPr="00F95F5E">
        <w:rPr>
          <w:rFonts w:ascii="Calibri" w:eastAsia="Calibri" w:hAnsi="Calibri" w:cs="Calibri"/>
          <w:color w:val="000000"/>
        </w:rPr>
        <w:t>A communication log between afterschool teachers and daytime teachers will be kept in an effort to maximize communication between both sets of teachers and to target specific skills for each student.</w:t>
      </w:r>
    </w:p>
    <w:p w:rsidR="008A6271" w:rsidRPr="00F95F5E" w:rsidRDefault="008A6271" w:rsidP="008A6271">
      <w:pPr>
        <w:numPr>
          <w:ilvl w:val="0"/>
          <w:numId w:val="4"/>
        </w:numPr>
        <w:spacing w:after="210" w:line="249" w:lineRule="auto"/>
        <w:contextualSpacing/>
        <w:rPr>
          <w:rFonts w:ascii="Calibri" w:eastAsia="Calibri" w:hAnsi="Calibri" w:cs="Calibri"/>
          <w:b/>
          <w:color w:val="000000"/>
          <w:u w:val="single"/>
        </w:rPr>
      </w:pPr>
      <w:r w:rsidRPr="00F95F5E">
        <w:rPr>
          <w:rFonts w:ascii="Calibri" w:eastAsia="Calibri" w:hAnsi="Calibri" w:cs="Calibri"/>
          <w:color w:val="000000"/>
        </w:rPr>
        <w:t xml:space="preserve"> Enrichment teachers will provide copies of weekly lesson plans based on their specialty (PBL, Arts).</w:t>
      </w:r>
    </w:p>
    <w:p w:rsidR="0013244E" w:rsidRPr="00C100C6" w:rsidRDefault="008A6271" w:rsidP="00C100C6">
      <w:pPr>
        <w:numPr>
          <w:ilvl w:val="0"/>
          <w:numId w:val="4"/>
        </w:numPr>
        <w:spacing w:after="210" w:line="249" w:lineRule="auto"/>
        <w:contextualSpacing/>
        <w:rPr>
          <w:rFonts w:ascii="Calibri" w:eastAsia="Calibri" w:hAnsi="Calibri" w:cs="Calibri"/>
          <w:b/>
          <w:color w:val="000000"/>
          <w:u w:val="single"/>
        </w:rPr>
      </w:pPr>
      <w:r w:rsidRPr="00F95F5E">
        <w:rPr>
          <w:rFonts w:ascii="Calibri" w:eastAsia="Calibri" w:hAnsi="Calibri" w:cs="Calibri"/>
          <w:color w:val="000000"/>
        </w:rPr>
        <w:t>Sign into and out of the program daily.</w:t>
      </w:r>
    </w:p>
    <w:p w:rsidR="008A6271" w:rsidRPr="00F95F5E" w:rsidRDefault="008A6271" w:rsidP="008A6271">
      <w:pPr>
        <w:numPr>
          <w:ilvl w:val="0"/>
          <w:numId w:val="4"/>
        </w:numPr>
        <w:spacing w:after="210" w:line="249" w:lineRule="auto"/>
        <w:contextualSpacing/>
        <w:rPr>
          <w:rFonts w:ascii="Calibri" w:eastAsia="Calibri" w:hAnsi="Calibri" w:cs="Calibri"/>
          <w:b/>
          <w:color w:val="000000"/>
          <w:u w:val="single"/>
        </w:rPr>
      </w:pPr>
      <w:r w:rsidRPr="00F95F5E">
        <w:rPr>
          <w:rFonts w:ascii="Calibri" w:eastAsia="Calibri" w:hAnsi="Calibri" w:cs="Calibri"/>
          <w:color w:val="000000"/>
        </w:rPr>
        <w:t>Maintain all program bins and supplies</w:t>
      </w:r>
    </w:p>
    <w:p w:rsidR="008A6271" w:rsidRPr="00F95F5E" w:rsidRDefault="008A6271" w:rsidP="008A6271">
      <w:pPr>
        <w:numPr>
          <w:ilvl w:val="0"/>
          <w:numId w:val="4"/>
        </w:numPr>
        <w:spacing w:after="210" w:line="249" w:lineRule="auto"/>
        <w:contextualSpacing/>
        <w:rPr>
          <w:rFonts w:ascii="Calibri" w:eastAsia="Calibri" w:hAnsi="Calibri" w:cs="Calibri"/>
          <w:b/>
          <w:color w:val="000000"/>
          <w:u w:val="single"/>
        </w:rPr>
      </w:pPr>
      <w:r w:rsidRPr="00F95F5E">
        <w:rPr>
          <w:rFonts w:ascii="Calibri" w:eastAsia="Calibri" w:hAnsi="Calibri" w:cs="Calibri"/>
          <w:color w:val="000000"/>
        </w:rPr>
        <w:t xml:space="preserve">Provide Social Emotional instruction and support </w:t>
      </w:r>
    </w:p>
    <w:p w:rsidR="008A6271" w:rsidRPr="00F95F5E" w:rsidRDefault="008A6271" w:rsidP="008A6271">
      <w:pPr>
        <w:numPr>
          <w:ilvl w:val="0"/>
          <w:numId w:val="4"/>
        </w:numPr>
        <w:spacing w:after="210" w:line="249" w:lineRule="auto"/>
        <w:contextualSpacing/>
        <w:rPr>
          <w:rFonts w:ascii="Calibri" w:eastAsia="Calibri" w:hAnsi="Calibri" w:cs="Calibri"/>
          <w:b/>
          <w:color w:val="000000"/>
          <w:u w:val="single"/>
        </w:rPr>
      </w:pPr>
      <w:r w:rsidRPr="00F95F5E">
        <w:rPr>
          <w:rFonts w:ascii="Calibri" w:eastAsia="Calibri" w:hAnsi="Calibri" w:cs="Calibri"/>
          <w:color w:val="000000"/>
        </w:rPr>
        <w:t>Teach enrichment classes as needed</w:t>
      </w:r>
    </w:p>
    <w:p w:rsidR="008A6271" w:rsidRPr="00F95F5E" w:rsidRDefault="008A6271" w:rsidP="008A6271">
      <w:pPr>
        <w:numPr>
          <w:ilvl w:val="0"/>
          <w:numId w:val="4"/>
        </w:numPr>
        <w:spacing w:after="210" w:line="249" w:lineRule="auto"/>
        <w:contextualSpacing/>
        <w:rPr>
          <w:rFonts w:ascii="Calibri" w:eastAsia="Calibri" w:hAnsi="Calibri" w:cs="Calibri"/>
          <w:b/>
          <w:color w:val="000000"/>
          <w:u w:val="single"/>
        </w:rPr>
      </w:pPr>
      <w:r w:rsidRPr="00F95F5E">
        <w:rPr>
          <w:rFonts w:ascii="Calibri" w:eastAsia="Calibri" w:hAnsi="Calibri" w:cs="Calibri"/>
          <w:color w:val="000000"/>
        </w:rPr>
        <w:t>Provide support to enrichment teachers which includes assisting with discipline and transitions.</w:t>
      </w:r>
    </w:p>
    <w:p w:rsidR="008A6271" w:rsidRPr="00F95F5E" w:rsidRDefault="008A6271" w:rsidP="008A6271">
      <w:pPr>
        <w:numPr>
          <w:ilvl w:val="0"/>
          <w:numId w:val="4"/>
        </w:numPr>
        <w:spacing w:after="210" w:line="249" w:lineRule="auto"/>
        <w:contextualSpacing/>
        <w:rPr>
          <w:rFonts w:ascii="Calibri" w:eastAsia="Calibri" w:hAnsi="Calibri" w:cs="Calibri"/>
          <w:b/>
          <w:color w:val="000000"/>
          <w:u w:val="single"/>
        </w:rPr>
      </w:pPr>
      <w:r w:rsidRPr="00F95F5E">
        <w:rPr>
          <w:rFonts w:ascii="Calibri" w:eastAsia="Calibri" w:hAnsi="Calibri" w:cs="Calibri"/>
          <w:color w:val="000000"/>
        </w:rPr>
        <w:t>Maintain the 1:</w:t>
      </w:r>
      <w:r w:rsidR="00355285">
        <w:rPr>
          <w:rFonts w:ascii="Calibri" w:eastAsia="Calibri" w:hAnsi="Calibri" w:cs="Calibri"/>
          <w:color w:val="000000"/>
        </w:rPr>
        <w:t xml:space="preserve">10 ratios </w:t>
      </w:r>
      <w:r w:rsidRPr="00F95F5E">
        <w:rPr>
          <w:rFonts w:ascii="Calibri" w:eastAsia="Calibri" w:hAnsi="Calibri" w:cs="Calibri"/>
          <w:color w:val="000000"/>
        </w:rPr>
        <w:t xml:space="preserve"> </w:t>
      </w:r>
    </w:p>
    <w:p w:rsidR="008A6271" w:rsidRPr="00F95F5E" w:rsidRDefault="008A6271" w:rsidP="008A6271">
      <w:pPr>
        <w:numPr>
          <w:ilvl w:val="0"/>
          <w:numId w:val="4"/>
        </w:numPr>
        <w:spacing w:after="210" w:line="249" w:lineRule="auto"/>
        <w:contextualSpacing/>
        <w:rPr>
          <w:rFonts w:ascii="Calibri" w:eastAsia="Calibri" w:hAnsi="Calibri" w:cs="Calibri"/>
          <w:b/>
          <w:color w:val="000000"/>
          <w:u w:val="single"/>
        </w:rPr>
      </w:pPr>
      <w:r w:rsidRPr="00F95F5E">
        <w:rPr>
          <w:rFonts w:ascii="Calibri" w:eastAsia="Calibri" w:hAnsi="Calibri" w:cs="Calibri"/>
          <w:color w:val="000000"/>
        </w:rPr>
        <w:t>Assist with transitions and dismissal</w:t>
      </w:r>
    </w:p>
    <w:p w:rsidR="008A6271" w:rsidRPr="00F95F5E" w:rsidRDefault="008A6271" w:rsidP="008A6271">
      <w:pPr>
        <w:numPr>
          <w:ilvl w:val="0"/>
          <w:numId w:val="4"/>
        </w:numPr>
        <w:spacing w:after="210" w:line="249" w:lineRule="auto"/>
        <w:contextualSpacing/>
        <w:rPr>
          <w:rFonts w:ascii="Calibri" w:eastAsia="Calibri" w:hAnsi="Calibri" w:cs="Calibri"/>
          <w:b/>
          <w:color w:val="000000"/>
          <w:u w:val="single"/>
        </w:rPr>
      </w:pPr>
      <w:r w:rsidRPr="00F95F5E">
        <w:rPr>
          <w:rFonts w:ascii="Calibri" w:eastAsia="Calibri" w:hAnsi="Calibri" w:cs="Calibri"/>
          <w:color w:val="000000"/>
        </w:rPr>
        <w:t>Administer and complete surveys required by the grant.</w:t>
      </w:r>
    </w:p>
    <w:p w:rsidR="008A6271" w:rsidRPr="00F95F5E" w:rsidRDefault="008A6271" w:rsidP="008A6271">
      <w:pPr>
        <w:numPr>
          <w:ilvl w:val="0"/>
          <w:numId w:val="4"/>
        </w:numPr>
        <w:spacing w:after="210" w:line="249" w:lineRule="auto"/>
        <w:contextualSpacing/>
        <w:rPr>
          <w:rFonts w:ascii="Calibri" w:eastAsia="Calibri" w:hAnsi="Calibri" w:cs="Calibri"/>
          <w:b/>
          <w:color w:val="000000"/>
          <w:u w:val="single"/>
        </w:rPr>
      </w:pPr>
      <w:r w:rsidRPr="00F95F5E">
        <w:rPr>
          <w:rFonts w:ascii="Calibri" w:eastAsia="Calibri" w:hAnsi="Calibri" w:cs="Calibri"/>
          <w:color w:val="000000"/>
        </w:rPr>
        <w:t>Supervise children at all times.</w:t>
      </w:r>
    </w:p>
    <w:p w:rsidR="008A6271" w:rsidRPr="00F95F5E" w:rsidRDefault="008A6271" w:rsidP="008A6271">
      <w:pPr>
        <w:numPr>
          <w:ilvl w:val="0"/>
          <w:numId w:val="4"/>
        </w:numPr>
        <w:spacing w:after="210" w:line="249" w:lineRule="auto"/>
        <w:contextualSpacing/>
        <w:rPr>
          <w:rFonts w:ascii="Calibri" w:eastAsia="Calibri" w:hAnsi="Calibri" w:cs="Calibri"/>
          <w:color w:val="000000"/>
        </w:rPr>
      </w:pPr>
      <w:r w:rsidRPr="00F95F5E">
        <w:rPr>
          <w:rFonts w:ascii="Calibri" w:eastAsia="Calibri" w:hAnsi="Calibri" w:cs="Calibri"/>
          <w:color w:val="000000"/>
        </w:rPr>
        <w:t>Ensure the health and wellbeing of every child in the program</w:t>
      </w:r>
    </w:p>
    <w:p w:rsidR="004B11B8" w:rsidRPr="004B11B8" w:rsidRDefault="008A6271" w:rsidP="004B11B8">
      <w:pPr>
        <w:numPr>
          <w:ilvl w:val="0"/>
          <w:numId w:val="4"/>
        </w:numPr>
        <w:spacing w:after="210" w:line="249" w:lineRule="auto"/>
        <w:contextualSpacing/>
        <w:rPr>
          <w:rFonts w:ascii="Calibri" w:eastAsia="Calibri" w:hAnsi="Calibri" w:cs="Calibri"/>
          <w:color w:val="000000"/>
        </w:rPr>
      </w:pPr>
      <w:r w:rsidRPr="00F95F5E">
        <w:rPr>
          <w:rFonts w:ascii="Calibri" w:eastAsia="Calibri" w:hAnsi="Calibri" w:cs="Calibri"/>
          <w:color w:val="000000"/>
        </w:rPr>
        <w:t>Notify administration of any planned and unexpected absences with as much notice as possible</w:t>
      </w:r>
    </w:p>
    <w:p w:rsidR="008A6271" w:rsidRPr="00F95F5E" w:rsidRDefault="00355285" w:rsidP="008A6271">
      <w:pPr>
        <w:numPr>
          <w:ilvl w:val="0"/>
          <w:numId w:val="4"/>
        </w:numPr>
        <w:spacing w:after="210" w:line="249" w:lineRule="auto"/>
        <w:contextualSpacing/>
        <w:rPr>
          <w:rFonts w:ascii="Calibri" w:eastAsia="Calibri" w:hAnsi="Calibri" w:cs="Calibri"/>
          <w:b/>
          <w:color w:val="000000"/>
          <w:u w:val="single"/>
        </w:rPr>
      </w:pPr>
      <w:r>
        <w:rPr>
          <w:rFonts w:ascii="Calibri" w:eastAsia="Calibri" w:hAnsi="Calibri" w:cs="Calibri"/>
          <w:b/>
          <w:color w:val="000000"/>
          <w:u w:val="single"/>
        </w:rPr>
        <w:t>Teachers will may be asked t</w:t>
      </w:r>
      <w:r w:rsidR="008A6271" w:rsidRPr="00F95F5E">
        <w:rPr>
          <w:rFonts w:ascii="Calibri" w:eastAsia="Calibri" w:hAnsi="Calibri" w:cs="Calibri"/>
          <w:b/>
          <w:color w:val="000000"/>
          <w:u w:val="single"/>
        </w:rPr>
        <w:t>o attend and participate in the 4 Saturday Family Fun Trips and one Parent Academy workshop as necessary.</w:t>
      </w:r>
      <w:r w:rsidR="00BB4058">
        <w:rPr>
          <w:rFonts w:ascii="Calibri" w:eastAsia="Calibri" w:hAnsi="Calibri" w:cs="Calibri"/>
          <w:b/>
          <w:color w:val="000000"/>
          <w:u w:val="single"/>
        </w:rPr>
        <w:t xml:space="preserve"> </w:t>
      </w:r>
    </w:p>
    <w:p w:rsidR="00F95F5E" w:rsidRDefault="00F95F5E" w:rsidP="006B1A4A">
      <w:pPr>
        <w:tabs>
          <w:tab w:val="left" w:pos="6360"/>
        </w:tabs>
        <w:rPr>
          <w:b/>
          <w:sz w:val="28"/>
          <w:szCs w:val="28"/>
          <w:u w:val="single"/>
        </w:rPr>
      </w:pPr>
    </w:p>
    <w:p w:rsidR="00C100C6" w:rsidRDefault="00C100C6" w:rsidP="006B1A4A">
      <w:pPr>
        <w:tabs>
          <w:tab w:val="left" w:pos="6360"/>
        </w:tabs>
        <w:rPr>
          <w:b/>
          <w:sz w:val="28"/>
          <w:szCs w:val="28"/>
          <w:u w:val="single"/>
        </w:rPr>
      </w:pPr>
    </w:p>
    <w:p w:rsidR="00C100C6" w:rsidRDefault="00C100C6" w:rsidP="006B1A4A">
      <w:pPr>
        <w:tabs>
          <w:tab w:val="left" w:pos="6360"/>
        </w:tabs>
        <w:rPr>
          <w:b/>
          <w:sz w:val="28"/>
          <w:szCs w:val="28"/>
          <w:u w:val="single"/>
        </w:rPr>
      </w:pPr>
    </w:p>
    <w:p w:rsidR="00C100C6" w:rsidRDefault="00C100C6" w:rsidP="006B1A4A">
      <w:pPr>
        <w:tabs>
          <w:tab w:val="left" w:pos="6360"/>
        </w:tabs>
        <w:rPr>
          <w:b/>
          <w:sz w:val="28"/>
          <w:szCs w:val="28"/>
          <w:u w:val="single"/>
        </w:rPr>
      </w:pPr>
    </w:p>
    <w:p w:rsidR="006C429B" w:rsidRDefault="006C429B" w:rsidP="006B1A4A">
      <w:pPr>
        <w:tabs>
          <w:tab w:val="left" w:pos="6360"/>
        </w:tabs>
        <w:rPr>
          <w:b/>
          <w:sz w:val="28"/>
          <w:szCs w:val="28"/>
          <w:u w:val="single"/>
        </w:rPr>
      </w:pPr>
    </w:p>
    <w:p w:rsidR="00F95F5E" w:rsidRDefault="00F95F5E" w:rsidP="006B1A4A">
      <w:pPr>
        <w:tabs>
          <w:tab w:val="left" w:pos="6360"/>
        </w:tabs>
        <w:rPr>
          <w:b/>
          <w:u w:val="single"/>
        </w:rPr>
      </w:pPr>
      <w:r w:rsidRPr="00F95F5E">
        <w:rPr>
          <w:b/>
          <w:u w:val="single"/>
        </w:rPr>
        <w:lastRenderedPageBreak/>
        <w:t>Teacher Assistant</w:t>
      </w:r>
      <w:r w:rsidR="00F30283">
        <w:rPr>
          <w:b/>
          <w:u w:val="single"/>
        </w:rPr>
        <w:t>/ Teacher Aide</w:t>
      </w:r>
      <w:r w:rsidRPr="00F95F5E">
        <w:rPr>
          <w:b/>
          <w:u w:val="single"/>
        </w:rPr>
        <w:t xml:space="preserve"> Responsibilities (</w:t>
      </w:r>
      <w:r w:rsidR="006C429B">
        <w:rPr>
          <w:b/>
          <w:u w:val="single"/>
        </w:rPr>
        <w:t>Include but are not limited to:)</w:t>
      </w:r>
    </w:p>
    <w:p w:rsidR="00F95F5E" w:rsidRDefault="00F95F5E" w:rsidP="00F95F5E">
      <w:pPr>
        <w:pStyle w:val="ListParagraph"/>
        <w:numPr>
          <w:ilvl w:val="0"/>
          <w:numId w:val="8"/>
        </w:numPr>
        <w:tabs>
          <w:tab w:val="left" w:pos="6360"/>
        </w:tabs>
      </w:pPr>
      <w:r>
        <w:t>Monitor gathering place and food distribution</w:t>
      </w:r>
    </w:p>
    <w:p w:rsidR="00E05C74" w:rsidRPr="00E05C74" w:rsidRDefault="00E05C74" w:rsidP="00E05C74">
      <w:pPr>
        <w:pStyle w:val="ListParagraph"/>
        <w:numPr>
          <w:ilvl w:val="1"/>
          <w:numId w:val="8"/>
        </w:numPr>
        <w:tabs>
          <w:tab w:val="left" w:pos="6360"/>
        </w:tabs>
        <w:rPr>
          <w:b/>
          <w:u w:val="single"/>
        </w:rPr>
      </w:pPr>
      <w:r w:rsidRPr="00E05C74">
        <w:rPr>
          <w:b/>
          <w:u w:val="single"/>
        </w:rPr>
        <w:t>Food Distribution:</w:t>
      </w:r>
    </w:p>
    <w:p w:rsidR="00E05C74" w:rsidRPr="00E27E0A" w:rsidRDefault="00E05C74" w:rsidP="00E05C74">
      <w:pPr>
        <w:pStyle w:val="ListParagraph"/>
        <w:numPr>
          <w:ilvl w:val="1"/>
          <w:numId w:val="8"/>
        </w:numPr>
        <w:tabs>
          <w:tab w:val="left" w:pos="6360"/>
        </w:tabs>
        <w:rPr>
          <w:b/>
          <w:u w:val="single"/>
        </w:rPr>
      </w:pPr>
      <w:r>
        <w:rPr>
          <w:b/>
          <w:u w:val="single"/>
        </w:rPr>
        <w:t xml:space="preserve"> </w:t>
      </w:r>
      <w:r>
        <w:t>Follow instructions and protocols provided by food services</w:t>
      </w:r>
    </w:p>
    <w:p w:rsidR="00E05C74" w:rsidRPr="00E05C74" w:rsidRDefault="00E05C74" w:rsidP="00E05C74">
      <w:pPr>
        <w:pStyle w:val="ListParagraph"/>
        <w:numPr>
          <w:ilvl w:val="1"/>
          <w:numId w:val="8"/>
        </w:numPr>
        <w:tabs>
          <w:tab w:val="left" w:pos="6360"/>
        </w:tabs>
        <w:rPr>
          <w:b/>
          <w:u w:val="single"/>
        </w:rPr>
      </w:pPr>
      <w:r>
        <w:t>Complete tally count daily</w:t>
      </w:r>
    </w:p>
    <w:p w:rsidR="00F95F5E" w:rsidRDefault="00F95F5E" w:rsidP="00F95F5E">
      <w:pPr>
        <w:pStyle w:val="ListParagraph"/>
        <w:numPr>
          <w:ilvl w:val="0"/>
          <w:numId w:val="8"/>
        </w:numPr>
        <w:tabs>
          <w:tab w:val="left" w:pos="6360"/>
        </w:tabs>
      </w:pPr>
      <w:r>
        <w:t>Assist</w:t>
      </w:r>
      <w:r w:rsidR="001C0DD0">
        <w:t>ing</w:t>
      </w:r>
      <w:r>
        <w:t xml:space="preserve"> with transitions and dismissal</w:t>
      </w:r>
    </w:p>
    <w:p w:rsidR="00F95F5E" w:rsidRPr="00AD0A46" w:rsidRDefault="001C0DD0" w:rsidP="00F95F5E">
      <w:pPr>
        <w:pStyle w:val="ListParagraph"/>
        <w:numPr>
          <w:ilvl w:val="0"/>
          <w:numId w:val="8"/>
        </w:numPr>
        <w:tabs>
          <w:tab w:val="left" w:pos="6360"/>
        </w:tabs>
        <w:rPr>
          <w:b/>
          <w:i/>
        </w:rPr>
      </w:pPr>
      <w:r w:rsidRPr="00AD0A46">
        <w:rPr>
          <w:b/>
          <w:i/>
        </w:rPr>
        <w:t>Assisting Enrichment teachers/artists/coaches with student behavior</w:t>
      </w:r>
    </w:p>
    <w:p w:rsidR="00F95F5E" w:rsidRDefault="00FC201D" w:rsidP="00F95F5E">
      <w:pPr>
        <w:pStyle w:val="ListParagraph"/>
        <w:numPr>
          <w:ilvl w:val="0"/>
          <w:numId w:val="8"/>
        </w:numPr>
        <w:tabs>
          <w:tab w:val="left" w:pos="6360"/>
        </w:tabs>
      </w:pPr>
      <w:r>
        <w:t>Taking</w:t>
      </w:r>
      <w:r w:rsidR="00F95F5E">
        <w:t xml:space="preserve"> attendan</w:t>
      </w:r>
      <w:r w:rsidR="001C0DD0">
        <w:t>ce for community organization teachers</w:t>
      </w:r>
    </w:p>
    <w:p w:rsidR="00F95F5E" w:rsidRDefault="001C0DD0" w:rsidP="00F95F5E">
      <w:pPr>
        <w:pStyle w:val="ListParagraph"/>
        <w:numPr>
          <w:ilvl w:val="0"/>
          <w:numId w:val="8"/>
        </w:numPr>
        <w:tabs>
          <w:tab w:val="left" w:pos="6360"/>
        </w:tabs>
      </w:pPr>
      <w:r>
        <w:t>Participating</w:t>
      </w:r>
      <w:r w:rsidR="00F95F5E">
        <w:t xml:space="preserve"> in all program activities</w:t>
      </w:r>
    </w:p>
    <w:p w:rsidR="00F95F5E" w:rsidRDefault="001C0DD0" w:rsidP="00F95F5E">
      <w:pPr>
        <w:pStyle w:val="ListParagraph"/>
        <w:numPr>
          <w:ilvl w:val="0"/>
          <w:numId w:val="8"/>
        </w:numPr>
        <w:tabs>
          <w:tab w:val="left" w:pos="6360"/>
        </w:tabs>
      </w:pPr>
      <w:r>
        <w:t>Ensuring</w:t>
      </w:r>
      <w:r w:rsidR="00F95F5E">
        <w:t xml:space="preserve"> the health and wellbeing of all student</w:t>
      </w:r>
      <w:r w:rsidR="00D524E8">
        <w:t>s</w:t>
      </w:r>
    </w:p>
    <w:p w:rsidR="00E05C74" w:rsidRDefault="00F95F5E" w:rsidP="0049707C">
      <w:pPr>
        <w:pStyle w:val="ListParagraph"/>
        <w:numPr>
          <w:ilvl w:val="0"/>
          <w:numId w:val="8"/>
        </w:numPr>
        <w:tabs>
          <w:tab w:val="left" w:pos="6360"/>
        </w:tabs>
      </w:pPr>
      <w:r>
        <w:t>Assist</w:t>
      </w:r>
      <w:r w:rsidR="001C0DD0">
        <w:t>ing</w:t>
      </w:r>
      <w:r>
        <w:t xml:space="preserve"> with set up or break down of supplies and equipment as needed</w:t>
      </w:r>
    </w:p>
    <w:p w:rsidR="00E27E0A" w:rsidRDefault="00E27E0A" w:rsidP="00E27E0A">
      <w:pPr>
        <w:tabs>
          <w:tab w:val="left" w:pos="6360"/>
        </w:tabs>
        <w:rPr>
          <w:b/>
          <w:u w:val="single"/>
        </w:rPr>
      </w:pPr>
      <w:r>
        <w:rPr>
          <w:b/>
          <w:u w:val="single"/>
        </w:rPr>
        <w:t>Sec</w:t>
      </w:r>
      <w:r w:rsidR="0049707C">
        <w:rPr>
          <w:b/>
          <w:u w:val="single"/>
        </w:rPr>
        <w:t>urity</w:t>
      </w:r>
      <w:r>
        <w:rPr>
          <w:b/>
          <w:u w:val="single"/>
        </w:rPr>
        <w:t xml:space="preserve"> Personnel </w:t>
      </w:r>
    </w:p>
    <w:p w:rsidR="00E27E0A" w:rsidRDefault="00E27E0A" w:rsidP="00E27E0A">
      <w:pPr>
        <w:pStyle w:val="ListParagraph"/>
        <w:numPr>
          <w:ilvl w:val="0"/>
          <w:numId w:val="11"/>
        </w:numPr>
        <w:tabs>
          <w:tab w:val="left" w:pos="6360"/>
        </w:tabs>
      </w:pPr>
      <w:r>
        <w:t>Sign in and out daily</w:t>
      </w:r>
    </w:p>
    <w:p w:rsidR="00596E13" w:rsidRDefault="00596E13" w:rsidP="00596E13">
      <w:pPr>
        <w:pStyle w:val="ListParagraph"/>
        <w:numPr>
          <w:ilvl w:val="1"/>
          <w:numId w:val="11"/>
        </w:numPr>
        <w:spacing w:after="5" w:line="249" w:lineRule="auto"/>
        <w:ind w:right="38"/>
        <w:rPr>
          <w:szCs w:val="24"/>
        </w:rPr>
      </w:pPr>
      <w:r w:rsidRPr="00873AD9">
        <w:rPr>
          <w:szCs w:val="24"/>
        </w:rPr>
        <w:t xml:space="preserve">Security will ensure that only parents or persons with written authorization from parents will be allowed to take student from the program. In emergency situations, the parent may give verbal authorization to the program staff. The verbal authorization includes confirmation of identity. </w:t>
      </w:r>
    </w:p>
    <w:p w:rsidR="00596E13" w:rsidRPr="00596E13" w:rsidRDefault="00596E13" w:rsidP="00596E13">
      <w:pPr>
        <w:pStyle w:val="ListParagraph"/>
        <w:numPr>
          <w:ilvl w:val="0"/>
          <w:numId w:val="11"/>
        </w:numPr>
        <w:spacing w:after="5" w:line="249" w:lineRule="auto"/>
        <w:ind w:right="38"/>
        <w:rPr>
          <w:szCs w:val="24"/>
        </w:rPr>
      </w:pPr>
      <w:r w:rsidRPr="00596E13">
        <w:rPr>
          <w:rFonts w:ascii="Calibri" w:eastAsia="Calibri" w:hAnsi="Calibri" w:cs="Calibri"/>
          <w:color w:val="000000"/>
          <w:sz w:val="24"/>
          <w:szCs w:val="24"/>
        </w:rPr>
        <w:t xml:space="preserve">Unauthorized Pick-Up Procedure </w:t>
      </w:r>
    </w:p>
    <w:p w:rsidR="00596E13" w:rsidRPr="00596E13" w:rsidRDefault="00596E13" w:rsidP="00596E13">
      <w:pPr>
        <w:pStyle w:val="ListParagraph"/>
        <w:numPr>
          <w:ilvl w:val="1"/>
          <w:numId w:val="11"/>
        </w:numPr>
        <w:spacing w:after="37"/>
        <w:rPr>
          <w:rFonts w:ascii="Calibri" w:eastAsia="Calibri" w:hAnsi="Calibri" w:cs="Calibri"/>
          <w:color w:val="000000"/>
          <w:sz w:val="24"/>
          <w:szCs w:val="24"/>
        </w:rPr>
      </w:pPr>
      <w:r w:rsidRPr="00596E13">
        <w:rPr>
          <w:rFonts w:ascii="Calibri" w:eastAsia="Calibri" w:hAnsi="Calibri" w:cs="Calibri"/>
          <w:color w:val="000000"/>
          <w:sz w:val="24"/>
          <w:szCs w:val="24"/>
        </w:rPr>
        <w:t xml:space="preserve">It is acceptable if you have written permission from a parent or authorized person OR if you have a phone message taken by the school office from a parent or authorized person. </w:t>
      </w:r>
    </w:p>
    <w:p w:rsidR="00596E13" w:rsidRDefault="00596E13" w:rsidP="00596E13">
      <w:pPr>
        <w:pStyle w:val="ListParagraph"/>
        <w:tabs>
          <w:tab w:val="left" w:pos="6360"/>
        </w:tabs>
        <w:ind w:left="1440"/>
      </w:pPr>
    </w:p>
    <w:p w:rsidR="00E27E0A" w:rsidRDefault="00E27E0A" w:rsidP="00E27E0A">
      <w:pPr>
        <w:pStyle w:val="ListParagraph"/>
        <w:numPr>
          <w:ilvl w:val="0"/>
          <w:numId w:val="11"/>
        </w:numPr>
        <w:tabs>
          <w:tab w:val="left" w:pos="6360"/>
        </w:tabs>
      </w:pPr>
      <w:r>
        <w:t>Insure the safety of all staff and students</w:t>
      </w:r>
    </w:p>
    <w:p w:rsidR="00E27E0A" w:rsidRDefault="00E27E0A" w:rsidP="00E27E0A">
      <w:pPr>
        <w:pStyle w:val="ListParagraph"/>
        <w:numPr>
          <w:ilvl w:val="0"/>
          <w:numId w:val="11"/>
        </w:numPr>
        <w:tabs>
          <w:tab w:val="left" w:pos="6360"/>
        </w:tabs>
      </w:pPr>
      <w:r>
        <w:t>Monitor visitors and parent pick ups</w:t>
      </w:r>
    </w:p>
    <w:p w:rsidR="00E27E0A" w:rsidRDefault="00E27E0A" w:rsidP="00E27E0A">
      <w:pPr>
        <w:pStyle w:val="ListParagraph"/>
        <w:numPr>
          <w:ilvl w:val="0"/>
          <w:numId w:val="11"/>
        </w:numPr>
        <w:tabs>
          <w:tab w:val="left" w:pos="6360"/>
        </w:tabs>
      </w:pPr>
      <w:r>
        <w:t>Provide support during transitions and dismissal</w:t>
      </w:r>
    </w:p>
    <w:p w:rsidR="00E27E0A" w:rsidRDefault="00E27E0A" w:rsidP="00EC2769">
      <w:pPr>
        <w:pStyle w:val="ListParagraph"/>
        <w:numPr>
          <w:ilvl w:val="0"/>
          <w:numId w:val="11"/>
        </w:numPr>
        <w:tabs>
          <w:tab w:val="left" w:pos="6360"/>
        </w:tabs>
      </w:pPr>
      <w:r>
        <w:t>Assist with escorting children through the building as necessary</w:t>
      </w:r>
    </w:p>
    <w:p w:rsidR="0049707C" w:rsidRPr="00E27E0A" w:rsidRDefault="0049707C" w:rsidP="0049707C">
      <w:pPr>
        <w:tabs>
          <w:tab w:val="left" w:pos="6360"/>
        </w:tabs>
      </w:pPr>
    </w:p>
    <w:sectPr w:rsidR="0049707C" w:rsidRPr="00E27E0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B26" w:rsidRDefault="007D4B26" w:rsidP="00DD7284">
      <w:pPr>
        <w:spacing w:after="0" w:line="240" w:lineRule="auto"/>
      </w:pPr>
      <w:r>
        <w:separator/>
      </w:r>
    </w:p>
  </w:endnote>
  <w:endnote w:type="continuationSeparator" w:id="0">
    <w:p w:rsidR="007D4B26" w:rsidRDefault="007D4B26" w:rsidP="00DD7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284" w:rsidRDefault="00DD7284">
    <w:pPr>
      <w:pStyle w:val="Footer"/>
    </w:pPr>
  </w:p>
  <w:p w:rsidR="00DD7284" w:rsidRDefault="00DD7284">
    <w:pPr>
      <w:pStyle w:val="Footer"/>
    </w:pPr>
    <w:r>
      <w:rPr>
        <w:noProof/>
      </w:rPr>
      <w:drawing>
        <wp:inline distT="0" distB="0" distL="0" distR="0" wp14:anchorId="375CAD5D" wp14:editId="797389AB">
          <wp:extent cx="6059805"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7499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B26" w:rsidRDefault="007D4B26" w:rsidP="00DD7284">
      <w:pPr>
        <w:spacing w:after="0" w:line="240" w:lineRule="auto"/>
      </w:pPr>
      <w:r>
        <w:separator/>
      </w:r>
    </w:p>
  </w:footnote>
  <w:footnote w:type="continuationSeparator" w:id="0">
    <w:p w:rsidR="007D4B26" w:rsidRDefault="007D4B26" w:rsidP="00DD7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EB" w:rsidRDefault="00AF5FEB" w:rsidP="00DD7284">
    <w:pPr>
      <w:pStyle w:val="Header"/>
      <w:jc w:val="center"/>
    </w:pPr>
  </w:p>
  <w:p w:rsidR="00DD7284" w:rsidRDefault="00DD7284" w:rsidP="00DD7284">
    <w:pPr>
      <w:pStyle w:val="Header"/>
      <w:jc w:val="center"/>
    </w:pPr>
    <w:r>
      <w:rPr>
        <w:noProof/>
      </w:rPr>
      <w:drawing>
        <wp:inline distT="0" distB="0" distL="0" distR="0" wp14:anchorId="70B8A7A8" wp14:editId="7704CBF1">
          <wp:extent cx="2203704" cy="914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704" cy="914400"/>
                  </a:xfrm>
                  <a:prstGeom prst="rect">
                    <a:avLst/>
                  </a:prstGeom>
                  <a:noFill/>
                </pic:spPr>
              </pic:pic>
            </a:graphicData>
          </a:graphic>
        </wp:inline>
      </w:drawing>
    </w:r>
  </w:p>
  <w:p w:rsidR="00DD7284" w:rsidRDefault="00DD7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7C33"/>
    <w:multiLevelType w:val="hybridMultilevel"/>
    <w:tmpl w:val="1C04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C6767"/>
    <w:multiLevelType w:val="hybridMultilevel"/>
    <w:tmpl w:val="40324EB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428480F"/>
    <w:multiLevelType w:val="hybridMultilevel"/>
    <w:tmpl w:val="826036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E1783"/>
    <w:multiLevelType w:val="hybridMultilevel"/>
    <w:tmpl w:val="71B230B6"/>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3A67D4D"/>
    <w:multiLevelType w:val="hybridMultilevel"/>
    <w:tmpl w:val="8A6CF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D5D20"/>
    <w:multiLevelType w:val="hybridMultilevel"/>
    <w:tmpl w:val="9BDE2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8D2499"/>
    <w:multiLevelType w:val="hybridMultilevel"/>
    <w:tmpl w:val="47C6C5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21A"/>
    <w:multiLevelType w:val="hybridMultilevel"/>
    <w:tmpl w:val="D7EAA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D62BA"/>
    <w:multiLevelType w:val="hybridMultilevel"/>
    <w:tmpl w:val="91947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F3061"/>
    <w:multiLevelType w:val="hybridMultilevel"/>
    <w:tmpl w:val="72EE7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42B39"/>
    <w:multiLevelType w:val="hybridMultilevel"/>
    <w:tmpl w:val="DC94A64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006D2"/>
    <w:multiLevelType w:val="hybridMultilevel"/>
    <w:tmpl w:val="87BE2A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4"/>
  </w:num>
  <w:num w:numId="5">
    <w:abstractNumId w:val="8"/>
  </w:num>
  <w:num w:numId="6">
    <w:abstractNumId w:val="11"/>
  </w:num>
  <w:num w:numId="7">
    <w:abstractNumId w:val="1"/>
  </w:num>
  <w:num w:numId="8">
    <w:abstractNumId w:val="2"/>
  </w:num>
  <w:num w:numId="9">
    <w:abstractNumId w:val="5"/>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84"/>
    <w:rsid w:val="000B72CD"/>
    <w:rsid w:val="0013244E"/>
    <w:rsid w:val="001C0DD0"/>
    <w:rsid w:val="0028624B"/>
    <w:rsid w:val="00292043"/>
    <w:rsid w:val="002A04B8"/>
    <w:rsid w:val="00355285"/>
    <w:rsid w:val="00370A03"/>
    <w:rsid w:val="003C3A43"/>
    <w:rsid w:val="00494A73"/>
    <w:rsid w:val="0049707C"/>
    <w:rsid w:val="004A19BC"/>
    <w:rsid w:val="004B11B8"/>
    <w:rsid w:val="005314A9"/>
    <w:rsid w:val="00543D4C"/>
    <w:rsid w:val="00596E13"/>
    <w:rsid w:val="005A5408"/>
    <w:rsid w:val="00644ECC"/>
    <w:rsid w:val="006B1A4A"/>
    <w:rsid w:val="006C429B"/>
    <w:rsid w:val="006F4FA4"/>
    <w:rsid w:val="0070068B"/>
    <w:rsid w:val="00734EF9"/>
    <w:rsid w:val="007712E4"/>
    <w:rsid w:val="007D4B26"/>
    <w:rsid w:val="00810DA7"/>
    <w:rsid w:val="008329BD"/>
    <w:rsid w:val="00854F55"/>
    <w:rsid w:val="0088052A"/>
    <w:rsid w:val="008A6271"/>
    <w:rsid w:val="008B1B99"/>
    <w:rsid w:val="008B3BC2"/>
    <w:rsid w:val="008B4165"/>
    <w:rsid w:val="008B49D1"/>
    <w:rsid w:val="008C352F"/>
    <w:rsid w:val="009A15A4"/>
    <w:rsid w:val="009D7D77"/>
    <w:rsid w:val="00A83DBF"/>
    <w:rsid w:val="00AD0A46"/>
    <w:rsid w:val="00AF5FEB"/>
    <w:rsid w:val="00B21784"/>
    <w:rsid w:val="00B33DB6"/>
    <w:rsid w:val="00B41E17"/>
    <w:rsid w:val="00B72A58"/>
    <w:rsid w:val="00BB4058"/>
    <w:rsid w:val="00C04B6F"/>
    <w:rsid w:val="00C100C6"/>
    <w:rsid w:val="00CA5992"/>
    <w:rsid w:val="00D524E8"/>
    <w:rsid w:val="00DD27BD"/>
    <w:rsid w:val="00DD7284"/>
    <w:rsid w:val="00E004E6"/>
    <w:rsid w:val="00E05C74"/>
    <w:rsid w:val="00E142F6"/>
    <w:rsid w:val="00E27E0A"/>
    <w:rsid w:val="00E56FDE"/>
    <w:rsid w:val="00EA1D17"/>
    <w:rsid w:val="00EC2769"/>
    <w:rsid w:val="00EC7E26"/>
    <w:rsid w:val="00F30283"/>
    <w:rsid w:val="00F51F85"/>
    <w:rsid w:val="00F562A6"/>
    <w:rsid w:val="00F67AC2"/>
    <w:rsid w:val="00F67AEB"/>
    <w:rsid w:val="00F95F5E"/>
    <w:rsid w:val="00FC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B9569B1-CF34-4FBD-A9D9-07494AC9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84"/>
  </w:style>
  <w:style w:type="paragraph" w:styleId="Footer">
    <w:name w:val="footer"/>
    <w:basedOn w:val="Normal"/>
    <w:link w:val="FooterChar"/>
    <w:uiPriority w:val="99"/>
    <w:unhideWhenUsed/>
    <w:rsid w:val="00DD7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84"/>
  </w:style>
  <w:style w:type="character" w:styleId="Hyperlink">
    <w:name w:val="Hyperlink"/>
    <w:basedOn w:val="DefaultParagraphFont"/>
    <w:uiPriority w:val="99"/>
    <w:unhideWhenUsed/>
    <w:rsid w:val="006B1A4A"/>
    <w:rPr>
      <w:color w:val="0563C1" w:themeColor="hyperlink"/>
      <w:u w:val="single"/>
    </w:rPr>
  </w:style>
  <w:style w:type="paragraph" w:styleId="ListParagraph">
    <w:name w:val="List Paragraph"/>
    <w:basedOn w:val="Normal"/>
    <w:uiPriority w:val="34"/>
    <w:qFormat/>
    <w:rsid w:val="000B72CD"/>
    <w:pPr>
      <w:ind w:left="720"/>
      <w:contextualSpacing/>
    </w:pPr>
  </w:style>
  <w:style w:type="paragraph" w:styleId="NormalWeb">
    <w:name w:val="Normal (Web)"/>
    <w:basedOn w:val="Normal"/>
    <w:uiPriority w:val="99"/>
    <w:unhideWhenUsed/>
    <w:rsid w:val="007712E4"/>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771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burgh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0D32C-A2C1-4DFA-B9C5-65DCA985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Torres-Bender, Susan</dc:creator>
  <cp:keywords/>
  <dc:description/>
  <cp:lastModifiedBy>Mans, Colleen</cp:lastModifiedBy>
  <cp:revision>2</cp:revision>
  <dcterms:created xsi:type="dcterms:W3CDTF">2018-11-30T20:40:00Z</dcterms:created>
  <dcterms:modified xsi:type="dcterms:W3CDTF">2018-11-30T20:40:00Z</dcterms:modified>
</cp:coreProperties>
</file>